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EC4" w:rsidRPr="00701EC4" w:rsidRDefault="00701EC4">
      <w:pPr>
        <w:pStyle w:val="BodyText"/>
        <w:jc w:val="center"/>
        <w:rPr>
          <w:rFonts w:ascii="Adobe Garamond Pro" w:hAnsi="Adobe Garamond Pro" w:cs="MV Boli"/>
          <w:sz w:val="40"/>
        </w:rPr>
      </w:pPr>
      <w:r>
        <w:rPr>
          <w:rFonts w:ascii="Adobe Garamond Pro" w:hAnsi="Adobe Garamond Pro" w:cs="MV Boli"/>
          <w:noProof/>
          <w:sz w:val="40"/>
        </w:rPr>
        <w:drawing>
          <wp:inline distT="0" distB="0" distL="0" distR="0">
            <wp:extent cx="1480185" cy="1578610"/>
            <wp:effectExtent l="0" t="0" r="5715" b="2540"/>
            <wp:docPr id="1" name="Picture 1" descr="D:\Data\__MARGIES MESSAGES\images\sunSunglas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__MARGIES MESSAGES\images\sunSunglass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EC4" w:rsidRDefault="00701EC4" w:rsidP="00701EC4">
      <w:pPr>
        <w:pStyle w:val="NormalWeb"/>
        <w:jc w:val="center"/>
        <w:rPr>
          <w:sz w:val="72"/>
        </w:rPr>
      </w:pPr>
      <w:r w:rsidRPr="00701EC4">
        <w:rPr>
          <w:sz w:val="72"/>
        </w:rPr>
        <w:t xml:space="preserve">"Let us not take </w:t>
      </w:r>
      <w:r>
        <w:rPr>
          <w:sz w:val="72"/>
        </w:rPr>
        <w:br/>
      </w:r>
      <w:r w:rsidRPr="00701EC4">
        <w:rPr>
          <w:sz w:val="72"/>
        </w:rPr>
        <w:t>the negative side of life.</w:t>
      </w:r>
    </w:p>
    <w:p w:rsidR="00701EC4" w:rsidRPr="00701EC4" w:rsidRDefault="00701EC4" w:rsidP="00701EC4">
      <w:pPr>
        <w:pStyle w:val="NormalWeb"/>
        <w:jc w:val="center"/>
        <w:rPr>
          <w:sz w:val="4"/>
        </w:rPr>
      </w:pPr>
    </w:p>
    <w:p w:rsidR="00701EC4" w:rsidRDefault="00701EC4" w:rsidP="00701EC4">
      <w:pPr>
        <w:pStyle w:val="NormalWeb"/>
        <w:jc w:val="center"/>
        <w:rPr>
          <w:sz w:val="72"/>
        </w:rPr>
      </w:pPr>
      <w:r w:rsidRPr="00701EC4">
        <w:rPr>
          <w:sz w:val="72"/>
        </w:rPr>
        <w:t xml:space="preserve"> Very little good has been really accomplished </w:t>
      </w:r>
      <w:r>
        <w:rPr>
          <w:sz w:val="72"/>
        </w:rPr>
        <w:br/>
      </w:r>
      <w:r w:rsidRPr="00701EC4">
        <w:rPr>
          <w:sz w:val="72"/>
        </w:rPr>
        <w:t xml:space="preserve">by men who took </w:t>
      </w:r>
      <w:r>
        <w:rPr>
          <w:sz w:val="72"/>
        </w:rPr>
        <w:br/>
      </w:r>
      <w:r w:rsidRPr="00701EC4">
        <w:rPr>
          <w:sz w:val="72"/>
        </w:rPr>
        <w:t>that attitude. </w:t>
      </w:r>
    </w:p>
    <w:p w:rsidR="00701EC4" w:rsidRPr="00701EC4" w:rsidRDefault="00701EC4" w:rsidP="00701EC4">
      <w:pPr>
        <w:pStyle w:val="NormalWeb"/>
        <w:jc w:val="center"/>
        <w:rPr>
          <w:sz w:val="72"/>
        </w:rPr>
      </w:pPr>
      <w:r w:rsidRPr="00701EC4">
        <w:rPr>
          <w:sz w:val="4"/>
        </w:rPr>
        <w:t xml:space="preserve"> </w:t>
      </w:r>
      <w:r w:rsidRPr="00701EC4">
        <w:rPr>
          <w:sz w:val="4"/>
        </w:rPr>
        <w:br/>
      </w:r>
      <w:r w:rsidRPr="00701EC4">
        <w:rPr>
          <w:sz w:val="72"/>
        </w:rPr>
        <w:t xml:space="preserve">It is the men who assume </w:t>
      </w:r>
      <w:bookmarkStart w:id="0" w:name="_GoBack"/>
      <w:bookmarkEnd w:id="0"/>
      <w:r>
        <w:rPr>
          <w:sz w:val="72"/>
        </w:rPr>
        <w:br/>
      </w:r>
      <w:r w:rsidRPr="00701EC4">
        <w:rPr>
          <w:sz w:val="72"/>
        </w:rPr>
        <w:t xml:space="preserve">the positive attitude in life that accomplish </w:t>
      </w:r>
      <w:r>
        <w:rPr>
          <w:sz w:val="72"/>
        </w:rPr>
        <w:br/>
      </w:r>
      <w:r w:rsidRPr="00701EC4">
        <w:rPr>
          <w:sz w:val="72"/>
        </w:rPr>
        <w:t>worthwhile things"</w:t>
      </w:r>
    </w:p>
    <w:p w:rsidR="00701EC4" w:rsidRDefault="00701EC4" w:rsidP="00701EC4">
      <w:pPr>
        <w:pStyle w:val="NormalWeb"/>
        <w:jc w:val="center"/>
        <w:rPr>
          <w:sz w:val="32"/>
        </w:rPr>
      </w:pPr>
    </w:p>
    <w:p w:rsidR="001121A3" w:rsidRDefault="00701EC4" w:rsidP="00701EC4">
      <w:pPr>
        <w:pStyle w:val="NormalWeb"/>
        <w:jc w:val="center"/>
        <w:rPr>
          <w:sz w:val="28"/>
        </w:rPr>
      </w:pPr>
      <w:r w:rsidRPr="00701EC4">
        <w:rPr>
          <w:sz w:val="32"/>
        </w:rPr>
        <w:t>Don B. Colton,  Conf. Report, Oct. 1933, p. 55</w:t>
      </w:r>
    </w:p>
    <w:sectPr w:rsidR="001121A3" w:rsidSect="00701EC4">
      <w:pgSz w:w="12240" w:h="15840"/>
      <w:pgMar w:top="1440" w:right="1800" w:bottom="1440" w:left="1800" w:header="720" w:footer="720" w:gutter="0"/>
      <w:pgBorders>
        <w:top w:val="single" w:sz="24" w:space="23" w:color="auto"/>
        <w:left w:val="single" w:sz="24" w:space="30" w:color="auto"/>
        <w:bottom w:val="single" w:sz="24" w:space="23" w:color="auto"/>
        <w:right w:val="single" w:sz="24" w:space="30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tyBlueprint">
    <w:altName w:val="Symbol"/>
    <w:charset w:val="02"/>
    <w:family w:val="auto"/>
    <w:pitch w:val="variable"/>
    <w:sig w:usb0="00000000" w:usb1="10000000" w:usb2="00000000" w:usb3="00000000" w:csb0="80000000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C4"/>
    <w:rsid w:val="001121A3"/>
    <w:rsid w:val="0070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6E7AEC-164C-4750-AE2F-70BA7553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CityBlueprint" w:hAnsi="CityBlueprint"/>
      <w:b/>
      <w:sz w:val="72"/>
    </w:rPr>
  </w:style>
  <w:style w:type="paragraph" w:styleId="NormalWeb">
    <w:name w:val="Normal (Web)"/>
    <w:basedOn w:val="Normal"/>
    <w:uiPriority w:val="99"/>
    <w:unhideWhenUsed/>
    <w:rsid w:val="00701EC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5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225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</vt:lpstr>
    </vt:vector>
  </TitlesOfParts>
  <Company>The Mighty Tree Hunters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</dc:title>
  <dc:subject/>
  <dc:creator>Mom</dc:creator>
  <cp:keywords/>
  <cp:lastModifiedBy>Mom</cp:lastModifiedBy>
  <cp:revision>2</cp:revision>
  <dcterms:created xsi:type="dcterms:W3CDTF">2017-03-10T20:09:00Z</dcterms:created>
  <dcterms:modified xsi:type="dcterms:W3CDTF">2017-03-10T20:09:00Z</dcterms:modified>
</cp:coreProperties>
</file>