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2112">
      <w:pPr>
        <w:jc w:val="center"/>
        <w:rPr>
          <w:rFonts w:ascii="Verdana" w:hAnsi="Verdana"/>
          <w:sz w:val="56"/>
        </w:rPr>
      </w:pPr>
    </w:p>
    <w:p w:rsidR="001939D7" w:rsidRPr="0089538C" w:rsidRDefault="00C02112" w:rsidP="001939D7">
      <w:pPr>
        <w:pStyle w:val="BodyText"/>
        <w:rPr>
          <w:rFonts w:ascii="Adobe Garamond Pro" w:hAnsi="Adobe Garamond Pro"/>
          <w:szCs w:val="56"/>
        </w:rPr>
      </w:pPr>
      <w:r w:rsidRPr="0089538C">
        <w:rPr>
          <w:rFonts w:ascii="Adobe Garamond Pro" w:hAnsi="Adobe Garamond Pro"/>
          <w:szCs w:val="56"/>
        </w:rPr>
        <w:t xml:space="preserve">"I love the youth of the Church. </w:t>
      </w:r>
    </w:p>
    <w:p w:rsidR="001939D7" w:rsidRPr="0089538C" w:rsidRDefault="00C02112" w:rsidP="0089538C">
      <w:pPr>
        <w:pStyle w:val="BodyText"/>
        <w:rPr>
          <w:rFonts w:ascii="Adobe Garamond Pro" w:hAnsi="Adobe Garamond Pro"/>
          <w:szCs w:val="56"/>
        </w:rPr>
      </w:pPr>
      <w:r w:rsidRPr="0089538C">
        <w:rPr>
          <w:rFonts w:ascii="Adobe Garamond Pro" w:hAnsi="Adobe Garamond Pro"/>
          <w:szCs w:val="56"/>
        </w:rPr>
        <w:t xml:space="preserve"> </w:t>
      </w:r>
      <w:r w:rsidR="001939D7" w:rsidRPr="0089538C">
        <w:rPr>
          <w:rFonts w:ascii="Adobe Garamond Pro" w:hAnsi="Adobe Garamond Pro"/>
          <w:szCs w:val="56"/>
        </w:rPr>
        <w:br/>
      </w:r>
      <w:r w:rsidRPr="0089538C">
        <w:rPr>
          <w:rFonts w:ascii="Adobe Garamond Pro" w:hAnsi="Adobe Garamond Pro"/>
          <w:szCs w:val="56"/>
        </w:rPr>
        <w:t>I have said again and again that I think we</w:t>
      </w:r>
      <w:r w:rsidR="0089538C">
        <w:rPr>
          <w:rFonts w:ascii="Adobe Garamond Pro" w:hAnsi="Adobe Garamond Pro"/>
          <w:szCs w:val="56"/>
        </w:rPr>
        <w:t xml:space="preserve"> </w:t>
      </w:r>
      <w:bookmarkStart w:id="0" w:name="_GoBack"/>
      <w:bookmarkEnd w:id="0"/>
      <w:r w:rsidRPr="0089538C">
        <w:rPr>
          <w:rFonts w:ascii="Adobe Garamond Pro" w:hAnsi="Adobe Garamond Pro"/>
          <w:szCs w:val="56"/>
        </w:rPr>
        <w:t>have never had a better generation than this.</w:t>
      </w:r>
    </w:p>
    <w:p w:rsidR="001939D7" w:rsidRPr="0089538C" w:rsidRDefault="001939D7" w:rsidP="001939D7">
      <w:pPr>
        <w:rPr>
          <w:rFonts w:ascii="Adobe Garamond Pro" w:hAnsi="Adobe Garamond Pro"/>
          <w:sz w:val="56"/>
          <w:szCs w:val="56"/>
        </w:rPr>
      </w:pPr>
    </w:p>
    <w:p w:rsidR="00000000" w:rsidRPr="0089538C" w:rsidRDefault="00C02112" w:rsidP="001939D7">
      <w:pPr>
        <w:rPr>
          <w:rFonts w:ascii="Adobe Garamond Pro" w:hAnsi="Adobe Garamond Pro"/>
          <w:sz w:val="56"/>
          <w:szCs w:val="56"/>
        </w:rPr>
      </w:pPr>
      <w:r w:rsidRPr="0089538C">
        <w:rPr>
          <w:rFonts w:ascii="Adobe Garamond Pro" w:hAnsi="Adobe Garamond Pro"/>
          <w:sz w:val="56"/>
          <w:szCs w:val="56"/>
        </w:rPr>
        <w:t>How grateful I am for your</w:t>
      </w:r>
      <w:r w:rsidR="001939D7" w:rsidRPr="0089538C">
        <w:rPr>
          <w:rFonts w:ascii="Adobe Garamond Pro" w:hAnsi="Adobe Garamond Pro"/>
          <w:sz w:val="56"/>
          <w:szCs w:val="56"/>
        </w:rPr>
        <w:t xml:space="preserve"> </w:t>
      </w:r>
      <w:r w:rsidRPr="0089538C">
        <w:rPr>
          <w:rFonts w:ascii="Adobe Garamond Pro" w:hAnsi="Adobe Garamond Pro"/>
          <w:sz w:val="56"/>
          <w:szCs w:val="56"/>
        </w:rPr>
        <w:t>integrity, for your ambition to train your minds and your hands to do good work,</w:t>
      </w:r>
      <w:r w:rsidR="001939D7" w:rsidRPr="0089538C">
        <w:rPr>
          <w:rFonts w:ascii="Adobe Garamond Pro" w:hAnsi="Adobe Garamond Pro"/>
          <w:sz w:val="56"/>
          <w:szCs w:val="56"/>
        </w:rPr>
        <w:t xml:space="preserve"> </w:t>
      </w:r>
      <w:r w:rsidRPr="0089538C">
        <w:rPr>
          <w:rFonts w:ascii="Adobe Garamond Pro" w:hAnsi="Adobe Garamond Pro"/>
          <w:sz w:val="56"/>
          <w:szCs w:val="56"/>
        </w:rPr>
        <w:t xml:space="preserve">for your love for the </w:t>
      </w:r>
      <w:r w:rsidRPr="0089538C">
        <w:rPr>
          <w:rFonts w:ascii="Adobe Garamond Pro" w:hAnsi="Adobe Garamond Pro"/>
          <w:sz w:val="56"/>
          <w:szCs w:val="56"/>
        </w:rPr>
        <w:t>word of the Lord, and for your desire to walk in paths o</w:t>
      </w:r>
      <w:r w:rsidR="001939D7" w:rsidRPr="0089538C">
        <w:rPr>
          <w:rFonts w:ascii="Adobe Garamond Pro" w:hAnsi="Adobe Garamond Pro"/>
          <w:sz w:val="56"/>
          <w:szCs w:val="56"/>
        </w:rPr>
        <w:t xml:space="preserve">f </w:t>
      </w:r>
      <w:r w:rsidRPr="0089538C">
        <w:rPr>
          <w:rFonts w:ascii="Adobe Garamond Pro" w:hAnsi="Adobe Garamond Pro" w:cs="Adobe Devanagari"/>
          <w:sz w:val="56"/>
          <w:szCs w:val="56"/>
        </w:rPr>
        <w:t>virtue, and truth and goodness."</w:t>
      </w:r>
    </w:p>
    <w:p w:rsidR="00000000" w:rsidRPr="0089538C" w:rsidRDefault="00C02112">
      <w:pPr>
        <w:jc w:val="center"/>
        <w:rPr>
          <w:rFonts w:ascii="Adobe Garamond Pro" w:hAnsi="Adobe Garamond Pro"/>
          <w:sz w:val="56"/>
        </w:rPr>
      </w:pPr>
    </w:p>
    <w:p w:rsidR="00000000" w:rsidRPr="0089538C" w:rsidRDefault="00C02112">
      <w:pPr>
        <w:jc w:val="center"/>
        <w:rPr>
          <w:rFonts w:ascii="Adobe Garamond Pro" w:hAnsi="Adobe Garamond Pro"/>
          <w:sz w:val="32"/>
        </w:rPr>
      </w:pPr>
    </w:p>
    <w:p w:rsidR="001939D7" w:rsidRPr="001939D7" w:rsidRDefault="00C02112">
      <w:pPr>
        <w:pStyle w:val="BodyText3"/>
        <w:jc w:val="center"/>
        <w:rPr>
          <w:rFonts w:ascii="Tempus Sans ITC" w:hAnsi="Tempus Sans ITC"/>
        </w:rPr>
      </w:pPr>
      <w:r w:rsidRPr="0089538C">
        <w:rPr>
          <w:rFonts w:ascii="Adobe Garamond Pro" w:hAnsi="Adobe Garamond Pro"/>
        </w:rPr>
        <w:t xml:space="preserve">President Gordon B. Hinckley </w:t>
      </w:r>
      <w:r w:rsidR="001939D7" w:rsidRPr="0089538C">
        <w:rPr>
          <w:rFonts w:ascii="Adobe Garamond Pro" w:hAnsi="Adobe Garamond Pro"/>
        </w:rPr>
        <w:t xml:space="preserve">- </w:t>
      </w:r>
      <w:r w:rsidRPr="0089538C">
        <w:rPr>
          <w:rFonts w:ascii="Adobe Garamond Pro" w:hAnsi="Adobe Garamond Pro"/>
        </w:rPr>
        <w:t>(L.D.S. Historical Calendar - 1999)</w:t>
      </w:r>
      <w:r w:rsidR="0089538C" w:rsidRPr="001939D7">
        <w:rPr>
          <w:rFonts w:ascii="Tempus Sans ITC" w:hAnsi="Tempus Sans ITC"/>
        </w:rPr>
        <w:t xml:space="preserve"> </w:t>
      </w:r>
    </w:p>
    <w:sectPr w:rsidR="001939D7" w:rsidRPr="001939D7" w:rsidSect="0089538C">
      <w:pgSz w:w="15840" w:h="12240" w:orient="landscape"/>
      <w:pgMar w:top="1800" w:right="1440" w:bottom="180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7"/>
    <w:rsid w:val="001939D7"/>
    <w:rsid w:val="0089538C"/>
    <w:rsid w:val="00C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AA5A-8416-48EB-A5B4-506E978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56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sz w:val="56"/>
    </w:rPr>
  </w:style>
  <w:style w:type="paragraph" w:styleId="BodyText3">
    <w:name w:val="Body Text 3"/>
    <w:basedOn w:val="Normal"/>
    <w:semiHidden/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love the youth of the Church</vt:lpstr>
    </vt:vector>
  </TitlesOfParts>
  <Company>The Mighty Tree Hunters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love the youth of the Church</dc:title>
  <dc:subject/>
  <dc:creator>Mom</dc:creator>
  <cp:keywords/>
  <cp:lastModifiedBy>Mom</cp:lastModifiedBy>
  <cp:revision>2</cp:revision>
  <cp:lastPrinted>1999-01-02T00:37:00Z</cp:lastPrinted>
  <dcterms:created xsi:type="dcterms:W3CDTF">2017-03-10T23:28:00Z</dcterms:created>
  <dcterms:modified xsi:type="dcterms:W3CDTF">2017-03-10T23:28:00Z</dcterms:modified>
</cp:coreProperties>
</file>