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8759E">
      <w:pPr>
        <w:pStyle w:val="BodyText"/>
      </w:pPr>
      <w:bookmarkStart w:id="0" w:name="_GoBack"/>
      <w:bookmarkEnd w:id="0"/>
      <w:r>
        <w:t>"It is a matter of the greatest importance that the people</w:t>
      </w:r>
    </w:p>
    <w:p w:rsidR="00000000" w:rsidRDefault="0088759E">
      <w:pPr>
        <w:pStyle w:val="BodyText"/>
      </w:pPr>
      <w:r>
        <w:t xml:space="preserve"> </w:t>
      </w:r>
      <w:proofErr w:type="gramStart"/>
      <w:r>
        <w:t>be</w:t>
      </w:r>
      <w:proofErr w:type="gramEnd"/>
      <w:r>
        <w:t xml:space="preserve"> educated</w:t>
      </w:r>
    </w:p>
    <w:p w:rsidR="00000000" w:rsidRDefault="0088759E">
      <w:pPr>
        <w:pStyle w:val="BodyText"/>
      </w:pPr>
      <w:r>
        <w:t xml:space="preserve"> </w:t>
      </w:r>
      <w:proofErr w:type="gramStart"/>
      <w:r>
        <w:t>to</w:t>
      </w:r>
      <w:proofErr w:type="gramEnd"/>
      <w:r>
        <w:t xml:space="preserve"> appreciate </w:t>
      </w:r>
    </w:p>
    <w:p w:rsidR="00000000" w:rsidRDefault="0088759E">
      <w:pPr>
        <w:pStyle w:val="BodyText"/>
      </w:pPr>
      <w:proofErr w:type="gramStart"/>
      <w:r>
        <w:t>and</w:t>
      </w:r>
      <w:proofErr w:type="gramEnd"/>
      <w:r>
        <w:t xml:space="preserve"> cultivate </w:t>
      </w:r>
    </w:p>
    <w:p w:rsidR="00000000" w:rsidRDefault="0088759E">
      <w:pPr>
        <w:pStyle w:val="BodyText"/>
      </w:pPr>
      <w:proofErr w:type="gramStart"/>
      <w:r>
        <w:t>the</w:t>
      </w:r>
      <w:proofErr w:type="gramEnd"/>
      <w:r>
        <w:t xml:space="preserve"> bright side of life rather than to permit its darkness </w:t>
      </w:r>
    </w:p>
    <w:p w:rsidR="00000000" w:rsidRDefault="0088759E">
      <w:pPr>
        <w:pStyle w:val="BodyText"/>
      </w:pPr>
      <w:proofErr w:type="gramStart"/>
      <w:r>
        <w:t>and</w:t>
      </w:r>
      <w:proofErr w:type="gramEnd"/>
      <w:r>
        <w:t xml:space="preserve"> shadows </w:t>
      </w:r>
    </w:p>
    <w:p w:rsidR="00000000" w:rsidRDefault="0088759E">
      <w:pPr>
        <w:pStyle w:val="BodyText"/>
      </w:pPr>
      <w:proofErr w:type="gramStart"/>
      <w:r>
        <w:t>to</w:t>
      </w:r>
      <w:proofErr w:type="gramEnd"/>
      <w:r>
        <w:t xml:space="preserve"> hover over them."</w:t>
      </w:r>
    </w:p>
    <w:p w:rsidR="00000000" w:rsidRDefault="0088759E">
      <w:pPr>
        <w:pStyle w:val="Heading1"/>
      </w:pPr>
    </w:p>
    <w:p w:rsidR="0088759E" w:rsidRDefault="0088759E">
      <w:pPr>
        <w:pStyle w:val="Heading1"/>
      </w:pPr>
      <w:r>
        <w:t>Joseph Fielding Smith, "Gospel Doctrine", p.155</w:t>
      </w:r>
    </w:p>
    <w:sectPr w:rsidR="0088759E" w:rsidSect="00EE264B">
      <w:pgSz w:w="12240" w:h="15840"/>
      <w:pgMar w:top="1440" w:right="1800" w:bottom="1440" w:left="1800" w:header="720" w:footer="720" w:gutter="0"/>
      <w:pgBorders>
        <w:top w:val="sun" w:sz="18" w:space="25" w:color="auto"/>
        <w:left w:val="sun" w:sz="18" w:space="27" w:color="auto"/>
        <w:bottom w:val="sun" w:sz="18" w:space="25" w:color="auto"/>
        <w:right w:val="sun" w:sz="18" w:space="27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4B"/>
    <w:rsid w:val="0088759E"/>
    <w:rsid w:val="00E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5825F-0EAD-4D0E-89D7-BB86F852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"It is a matter of the greatest importance that the people</vt:lpstr>
    </vt:vector>
  </TitlesOfParts>
  <Company>The Mighty Tree Hunters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"It is a matter of the greatest importance that the people</dc:title>
  <dc:subject/>
  <dc:creator>Mom</dc:creator>
  <cp:keywords/>
  <cp:lastModifiedBy>Mom</cp:lastModifiedBy>
  <cp:revision>2</cp:revision>
  <dcterms:created xsi:type="dcterms:W3CDTF">2017-03-14T20:38:00Z</dcterms:created>
  <dcterms:modified xsi:type="dcterms:W3CDTF">2017-03-14T20:38:00Z</dcterms:modified>
</cp:coreProperties>
</file>