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5D10">
      <w:pPr>
        <w:jc w:val="center"/>
        <w:rPr>
          <w:sz w:val="72"/>
        </w:rPr>
      </w:pPr>
    </w:p>
    <w:p w:rsidR="00000000" w:rsidRPr="00071A37" w:rsidRDefault="00CB5D10">
      <w:pPr>
        <w:jc w:val="center"/>
        <w:rPr>
          <w:sz w:val="84"/>
          <w:szCs w:val="84"/>
        </w:rPr>
      </w:pPr>
    </w:p>
    <w:p w:rsidR="00000000" w:rsidRDefault="00CB5D10">
      <w:pPr>
        <w:jc w:val="center"/>
        <w:rPr>
          <w:sz w:val="72"/>
        </w:rPr>
      </w:pPr>
    </w:p>
    <w:p w:rsidR="00000000" w:rsidRPr="00071A37" w:rsidRDefault="00CB5D10">
      <w:pPr>
        <w:pStyle w:val="Heading1"/>
        <w:rPr>
          <w:sz w:val="78"/>
          <w:szCs w:val="78"/>
        </w:rPr>
      </w:pPr>
      <w:r w:rsidRPr="00071A37">
        <w:rPr>
          <w:sz w:val="78"/>
          <w:szCs w:val="78"/>
        </w:rPr>
        <w:t>“You never can tell</w:t>
      </w:r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when</w:t>
      </w:r>
      <w:proofErr w:type="gramEnd"/>
      <w:r w:rsidRPr="00071A37">
        <w:rPr>
          <w:sz w:val="78"/>
          <w:szCs w:val="78"/>
        </w:rPr>
        <w:t xml:space="preserve"> you do an act</w:t>
      </w:r>
      <w:bookmarkStart w:id="0" w:name="_GoBack"/>
      <w:bookmarkEnd w:id="0"/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just</w:t>
      </w:r>
      <w:proofErr w:type="gramEnd"/>
      <w:r w:rsidRPr="00071A37">
        <w:rPr>
          <w:sz w:val="78"/>
          <w:szCs w:val="78"/>
        </w:rPr>
        <w:t xml:space="preserve"> what the result will be;</w:t>
      </w:r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for</w:t>
      </w:r>
      <w:proofErr w:type="gramEnd"/>
      <w:r w:rsidRPr="00071A37">
        <w:rPr>
          <w:sz w:val="78"/>
          <w:szCs w:val="78"/>
        </w:rPr>
        <w:t xml:space="preserve"> with every deed,</w:t>
      </w:r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you</w:t>
      </w:r>
      <w:proofErr w:type="gramEnd"/>
      <w:r w:rsidRPr="00071A37">
        <w:rPr>
          <w:sz w:val="78"/>
          <w:szCs w:val="78"/>
        </w:rPr>
        <w:t xml:space="preserve"> are sowing a seed ~</w:t>
      </w:r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though</w:t>
      </w:r>
      <w:proofErr w:type="gramEnd"/>
      <w:r w:rsidRPr="00071A37">
        <w:rPr>
          <w:sz w:val="78"/>
          <w:szCs w:val="78"/>
        </w:rPr>
        <w:t xml:space="preserve"> its harvest</w:t>
      </w:r>
    </w:p>
    <w:p w:rsidR="00000000" w:rsidRPr="00071A37" w:rsidRDefault="00CB5D10">
      <w:pPr>
        <w:jc w:val="center"/>
        <w:rPr>
          <w:sz w:val="78"/>
          <w:szCs w:val="78"/>
        </w:rPr>
      </w:pPr>
      <w:proofErr w:type="gramStart"/>
      <w:r w:rsidRPr="00071A37">
        <w:rPr>
          <w:sz w:val="78"/>
          <w:szCs w:val="78"/>
        </w:rPr>
        <w:t>you</w:t>
      </w:r>
      <w:proofErr w:type="gramEnd"/>
      <w:r w:rsidRPr="00071A37">
        <w:rPr>
          <w:sz w:val="78"/>
          <w:szCs w:val="78"/>
        </w:rPr>
        <w:t xml:space="preserve"> may never see.”</w:t>
      </w:r>
    </w:p>
    <w:p w:rsidR="00000000" w:rsidRDefault="00CB5D10">
      <w:pPr>
        <w:jc w:val="center"/>
        <w:rPr>
          <w:sz w:val="72"/>
        </w:rPr>
      </w:pPr>
    </w:p>
    <w:p w:rsidR="00000000" w:rsidRDefault="00CB5D10"/>
    <w:p w:rsidR="00000000" w:rsidRDefault="00CB5D10"/>
    <w:p w:rsidR="00000000" w:rsidRDefault="00CB5D10"/>
    <w:p w:rsidR="00000000" w:rsidRDefault="00CB5D10"/>
    <w:p w:rsidR="00000000" w:rsidRPr="00071A37" w:rsidRDefault="00CB5D10">
      <w:pPr>
        <w:jc w:val="center"/>
        <w:rPr>
          <w:sz w:val="40"/>
        </w:rPr>
      </w:pPr>
      <w:r w:rsidRPr="00071A37">
        <w:rPr>
          <w:sz w:val="40"/>
        </w:rPr>
        <w:t xml:space="preserve">~ </w:t>
      </w:r>
      <w:proofErr w:type="gramStart"/>
      <w:r w:rsidRPr="00071A37">
        <w:rPr>
          <w:sz w:val="40"/>
        </w:rPr>
        <w:t>author</w:t>
      </w:r>
      <w:proofErr w:type="gramEnd"/>
      <w:r w:rsidRPr="00071A37">
        <w:rPr>
          <w:sz w:val="40"/>
        </w:rPr>
        <w:t xml:space="preserve"> unknown ~</w:t>
      </w:r>
    </w:p>
    <w:p w:rsidR="00CB5D10" w:rsidRDefault="00CB5D10"/>
    <w:sectPr w:rsidR="00CB5D10" w:rsidSect="00071A37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37"/>
    <w:rsid w:val="00071A37"/>
    <w:rsid w:val="00C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C471-8A7C-4619-BEE5-031A7DC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never can tell</vt:lpstr>
    </vt:vector>
  </TitlesOfParts>
  <Company>The Mighty Tree Hunters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never can tell</dc:title>
  <dc:subject/>
  <dc:creator>Mom</dc:creator>
  <cp:keywords/>
  <cp:lastModifiedBy>Mom</cp:lastModifiedBy>
  <cp:revision>2</cp:revision>
  <cp:lastPrinted>1998-11-07T19:19:00Z</cp:lastPrinted>
  <dcterms:created xsi:type="dcterms:W3CDTF">2017-03-18T06:08:00Z</dcterms:created>
  <dcterms:modified xsi:type="dcterms:W3CDTF">2017-03-18T06:08:00Z</dcterms:modified>
</cp:coreProperties>
</file>