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5460">
      <w:pPr>
        <w:jc w:val="center"/>
        <w:rPr>
          <w:rFonts w:ascii="Goudy Old Style" w:hAnsi="Goudy Old Style"/>
          <w:sz w:val="56"/>
        </w:rPr>
      </w:pPr>
    </w:p>
    <w:p w:rsidR="00000000" w:rsidRDefault="00995460">
      <w:pPr>
        <w:pStyle w:val="BodyText"/>
        <w:rPr>
          <w:rFonts w:ascii="Goudy Old Style" w:hAnsi="Goudy Old Style"/>
        </w:rPr>
      </w:pPr>
    </w:p>
    <w:p w:rsidR="00000000" w:rsidRDefault="00995460">
      <w:pPr>
        <w:pStyle w:val="BodyText"/>
        <w:rPr>
          <w:rFonts w:ascii="Goudy Old Style" w:hAnsi="Goudy Old Style"/>
        </w:rPr>
      </w:pPr>
      <w:r>
        <w:rPr>
          <w:rFonts w:ascii="Goudy Old Style" w:hAnsi="Goudy Old Style"/>
        </w:rPr>
        <w:t xml:space="preserve">"Hold yourself responsible </w:t>
      </w:r>
    </w:p>
    <w:p w:rsidR="00000000" w:rsidRDefault="00995460">
      <w:pPr>
        <w:jc w:val="center"/>
        <w:rPr>
          <w:rFonts w:ascii="Goudy Old Style" w:hAnsi="Goudy Old Style"/>
          <w:sz w:val="96"/>
        </w:rPr>
      </w:pPr>
      <w:proofErr w:type="gramStart"/>
      <w:r>
        <w:rPr>
          <w:rFonts w:ascii="Goudy Old Style" w:hAnsi="Goudy Old Style"/>
          <w:sz w:val="96"/>
        </w:rPr>
        <w:t>for</w:t>
      </w:r>
      <w:proofErr w:type="gramEnd"/>
      <w:r>
        <w:rPr>
          <w:rFonts w:ascii="Goudy Old Style" w:hAnsi="Goudy Old Style"/>
          <w:sz w:val="96"/>
        </w:rPr>
        <w:t xml:space="preserve"> a </w:t>
      </w:r>
    </w:p>
    <w:p w:rsidR="00000000" w:rsidRDefault="00995460">
      <w:pPr>
        <w:jc w:val="center"/>
        <w:rPr>
          <w:rFonts w:ascii="Goudy Old Style" w:hAnsi="Goudy Old Style"/>
          <w:sz w:val="96"/>
        </w:rPr>
      </w:pPr>
      <w:proofErr w:type="gramStart"/>
      <w:r>
        <w:rPr>
          <w:rFonts w:ascii="Goudy Old Style" w:hAnsi="Goudy Old Style"/>
          <w:sz w:val="96"/>
        </w:rPr>
        <w:t>higher</w:t>
      </w:r>
      <w:proofErr w:type="gramEnd"/>
      <w:r>
        <w:rPr>
          <w:rFonts w:ascii="Goudy Old Style" w:hAnsi="Goudy Old Style"/>
          <w:sz w:val="96"/>
        </w:rPr>
        <w:t xml:space="preserve"> standard </w:t>
      </w:r>
    </w:p>
    <w:p w:rsidR="00000000" w:rsidRDefault="00995460">
      <w:pPr>
        <w:jc w:val="center"/>
        <w:rPr>
          <w:rFonts w:ascii="Goudy Old Style" w:hAnsi="Goudy Old Style"/>
          <w:sz w:val="96"/>
        </w:rPr>
      </w:pPr>
      <w:proofErr w:type="gramStart"/>
      <w:r>
        <w:rPr>
          <w:rFonts w:ascii="Goudy Old Style" w:hAnsi="Goudy Old Style"/>
          <w:sz w:val="96"/>
        </w:rPr>
        <w:t>than</w:t>
      </w:r>
      <w:proofErr w:type="gramEnd"/>
    </w:p>
    <w:p w:rsidR="00000000" w:rsidRDefault="00995460">
      <w:pPr>
        <w:jc w:val="center"/>
        <w:rPr>
          <w:rFonts w:ascii="Goudy Old Style" w:hAnsi="Goudy Old Style"/>
          <w:sz w:val="96"/>
        </w:rPr>
      </w:pPr>
      <w:proofErr w:type="gramStart"/>
      <w:r>
        <w:rPr>
          <w:rFonts w:ascii="Goudy Old Style" w:hAnsi="Goudy Old Style"/>
          <w:sz w:val="96"/>
        </w:rPr>
        <w:t>anybody</w:t>
      </w:r>
      <w:proofErr w:type="gramEnd"/>
      <w:r>
        <w:rPr>
          <w:rFonts w:ascii="Goudy Old Style" w:hAnsi="Goudy Old Style"/>
          <w:sz w:val="96"/>
        </w:rPr>
        <w:t xml:space="preserve"> else </w:t>
      </w:r>
    </w:p>
    <w:p w:rsidR="00000000" w:rsidRDefault="00995460">
      <w:pPr>
        <w:jc w:val="center"/>
        <w:rPr>
          <w:rFonts w:ascii="Goudy Old Style" w:hAnsi="Goudy Old Style"/>
          <w:sz w:val="96"/>
        </w:rPr>
      </w:pPr>
      <w:proofErr w:type="gramStart"/>
      <w:r>
        <w:rPr>
          <w:rFonts w:ascii="Goudy Old Style" w:hAnsi="Goudy Old Style"/>
          <w:sz w:val="96"/>
        </w:rPr>
        <w:t>expects</w:t>
      </w:r>
      <w:proofErr w:type="gramEnd"/>
      <w:r>
        <w:rPr>
          <w:rFonts w:ascii="Goudy Old Style" w:hAnsi="Goudy Old Style"/>
          <w:sz w:val="96"/>
        </w:rPr>
        <w:t xml:space="preserve"> of you."</w:t>
      </w:r>
      <w:bookmarkStart w:id="0" w:name="_GoBack"/>
      <w:bookmarkEnd w:id="0"/>
    </w:p>
    <w:p w:rsidR="00000000" w:rsidRPr="00C05D69" w:rsidRDefault="00995460">
      <w:pPr>
        <w:jc w:val="center"/>
        <w:rPr>
          <w:rFonts w:ascii="Goudy Old Style" w:hAnsi="Goudy Old Style"/>
          <w:sz w:val="70"/>
        </w:rPr>
      </w:pPr>
    </w:p>
    <w:p w:rsidR="00000000" w:rsidRDefault="00995460">
      <w:pPr>
        <w:jc w:val="center"/>
        <w:rPr>
          <w:rFonts w:ascii="Goudy Old Style" w:hAnsi="Goudy Old Style"/>
          <w:sz w:val="96"/>
        </w:rPr>
      </w:pPr>
    </w:p>
    <w:p w:rsidR="00000000" w:rsidRDefault="00995460">
      <w:pPr>
        <w:jc w:val="center"/>
        <w:rPr>
          <w:rFonts w:ascii="Goudy Old Style" w:hAnsi="Goudy Old Style"/>
          <w:sz w:val="28"/>
        </w:rPr>
      </w:pPr>
    </w:p>
    <w:p w:rsidR="00995460" w:rsidRDefault="00995460">
      <w:pPr>
        <w:pStyle w:val="Heading1"/>
        <w:rPr>
          <w:rFonts w:ascii="Goudy Old Style" w:hAnsi="Goudy Old Style"/>
        </w:rPr>
      </w:pPr>
      <w:r>
        <w:rPr>
          <w:rFonts w:ascii="Goudy Old Style" w:hAnsi="Goudy Old Style"/>
        </w:rPr>
        <w:t>Henry Ward Beecher</w:t>
      </w:r>
    </w:p>
    <w:sectPr w:rsidR="00995460" w:rsidSect="006434A3">
      <w:pgSz w:w="12240" w:h="15840"/>
      <w:pgMar w:top="1440" w:right="1800" w:bottom="1440" w:left="180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69"/>
    <w:rsid w:val="006434A3"/>
    <w:rsid w:val="00995460"/>
    <w:rsid w:val="00C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3325-77A0-4120-8ED3-F82A8104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"Hold yourself responsible for a higher standard than</vt:lpstr>
    </vt:vector>
  </TitlesOfParts>
  <Company>The Mighty Tree Hunters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"Hold yourself responsible for a higher standard than</dc:title>
  <dc:subject/>
  <dc:creator>Mom</dc:creator>
  <cp:keywords/>
  <cp:lastModifiedBy>Mom</cp:lastModifiedBy>
  <cp:revision>2</cp:revision>
  <dcterms:created xsi:type="dcterms:W3CDTF">2017-03-17T17:34:00Z</dcterms:created>
  <dcterms:modified xsi:type="dcterms:W3CDTF">2017-03-17T17:34:00Z</dcterms:modified>
</cp:coreProperties>
</file>