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09" w:rsidRPr="00251D2B" w:rsidRDefault="00E57E09" w:rsidP="00E57E09">
      <w:pPr>
        <w:rPr>
          <w:b/>
          <w:bCs/>
          <w:sz w:val="52"/>
          <w:szCs w:val="52"/>
        </w:rPr>
      </w:pPr>
      <w:r w:rsidRPr="00E57E09">
        <w:rPr>
          <w:b/>
          <w:bCs/>
          <w:sz w:val="52"/>
          <w:szCs w:val="52"/>
        </w:rPr>
        <w:t>  </w:t>
      </w:r>
    </w:p>
    <w:p w:rsidR="00B310E4" w:rsidRPr="00B310E4" w:rsidRDefault="00E57E09" w:rsidP="00B310E4">
      <w:pPr>
        <w:jc w:val="center"/>
        <w:rPr>
          <w:rFonts w:ascii="Monotype Corsiva" w:hAnsi="Monotype Corsiva"/>
          <w:b/>
          <w:bCs/>
          <w:sz w:val="72"/>
          <w:szCs w:val="24"/>
        </w:rPr>
      </w:pPr>
      <w:r w:rsidRPr="00B310E4">
        <w:rPr>
          <w:rFonts w:ascii="Monotype Corsiva" w:hAnsi="Monotype Corsiva"/>
          <w:b/>
          <w:bCs/>
          <w:sz w:val="72"/>
          <w:szCs w:val="24"/>
        </w:rPr>
        <w:t xml:space="preserve">“I like the man </w:t>
      </w:r>
      <w:r w:rsidR="00B310E4">
        <w:rPr>
          <w:rFonts w:ascii="Monotype Corsiva" w:hAnsi="Monotype Corsiva"/>
          <w:b/>
          <w:bCs/>
          <w:sz w:val="72"/>
          <w:szCs w:val="24"/>
        </w:rPr>
        <w:br/>
      </w:r>
      <w:r w:rsidRPr="00B310E4">
        <w:rPr>
          <w:rFonts w:ascii="Monotype Corsiva" w:hAnsi="Monotype Corsiva"/>
          <w:b/>
          <w:bCs/>
          <w:sz w:val="72"/>
          <w:szCs w:val="24"/>
        </w:rPr>
        <w:t>who faces what he must</w:t>
      </w:r>
    </w:p>
    <w:p w:rsidR="00B310E4" w:rsidRPr="00B310E4" w:rsidRDefault="00E57E09" w:rsidP="00B310E4">
      <w:pPr>
        <w:jc w:val="center"/>
        <w:rPr>
          <w:rFonts w:ascii="Monotype Corsiva" w:hAnsi="Monotype Corsiva"/>
          <w:b/>
          <w:bCs/>
          <w:sz w:val="72"/>
          <w:szCs w:val="24"/>
        </w:rPr>
      </w:pPr>
      <w:proofErr w:type="gramStart"/>
      <w:r w:rsidRPr="00B310E4">
        <w:rPr>
          <w:rFonts w:ascii="Monotype Corsiva" w:hAnsi="Monotype Corsiva"/>
          <w:b/>
          <w:bCs/>
          <w:sz w:val="72"/>
          <w:szCs w:val="24"/>
        </w:rPr>
        <w:t>with</w:t>
      </w:r>
      <w:proofErr w:type="gramEnd"/>
      <w:r w:rsidRPr="00B310E4">
        <w:rPr>
          <w:rFonts w:ascii="Monotype Corsiva" w:hAnsi="Monotype Corsiva"/>
          <w:b/>
          <w:bCs/>
          <w:sz w:val="72"/>
          <w:szCs w:val="24"/>
        </w:rPr>
        <w:t xml:space="preserve"> step triumphant</w:t>
      </w:r>
    </w:p>
    <w:p w:rsidR="00B310E4" w:rsidRPr="00B310E4" w:rsidRDefault="00E57E09" w:rsidP="00B310E4">
      <w:pPr>
        <w:jc w:val="center"/>
        <w:rPr>
          <w:rFonts w:ascii="Monotype Corsiva" w:hAnsi="Monotype Corsiva"/>
          <w:b/>
          <w:bCs/>
          <w:sz w:val="72"/>
          <w:szCs w:val="24"/>
        </w:rPr>
      </w:pPr>
      <w:proofErr w:type="gramStart"/>
      <w:r w:rsidRPr="00B310E4">
        <w:rPr>
          <w:rFonts w:ascii="Monotype Corsiva" w:hAnsi="Monotype Corsiva"/>
          <w:b/>
          <w:bCs/>
          <w:sz w:val="72"/>
          <w:szCs w:val="24"/>
        </w:rPr>
        <w:t>and</w:t>
      </w:r>
      <w:proofErr w:type="gramEnd"/>
      <w:r w:rsidRPr="00B310E4">
        <w:rPr>
          <w:rFonts w:ascii="Monotype Corsiva" w:hAnsi="Monotype Corsiva"/>
          <w:b/>
          <w:bCs/>
          <w:sz w:val="72"/>
          <w:szCs w:val="24"/>
        </w:rPr>
        <w:t xml:space="preserve"> a heart of cheer;</w:t>
      </w:r>
    </w:p>
    <w:p w:rsidR="00B310E4" w:rsidRPr="00B310E4" w:rsidRDefault="00E57E09" w:rsidP="00B310E4">
      <w:pPr>
        <w:jc w:val="center"/>
        <w:rPr>
          <w:rFonts w:ascii="Monotype Corsiva" w:hAnsi="Monotype Corsiva"/>
          <w:b/>
          <w:bCs/>
          <w:sz w:val="72"/>
          <w:szCs w:val="24"/>
        </w:rPr>
      </w:pPr>
      <w:proofErr w:type="gramStart"/>
      <w:r w:rsidRPr="00B310E4">
        <w:rPr>
          <w:rFonts w:ascii="Monotype Corsiva" w:hAnsi="Monotype Corsiva"/>
          <w:b/>
          <w:bCs/>
          <w:sz w:val="72"/>
          <w:szCs w:val="24"/>
        </w:rPr>
        <w:t>who</w:t>
      </w:r>
      <w:proofErr w:type="gramEnd"/>
      <w:r w:rsidRPr="00B310E4">
        <w:rPr>
          <w:rFonts w:ascii="Monotype Corsiva" w:hAnsi="Monotype Corsiva"/>
          <w:b/>
          <w:bCs/>
          <w:sz w:val="72"/>
          <w:szCs w:val="24"/>
        </w:rPr>
        <w:t xml:space="preserve"> fights the daily battle without fear;</w:t>
      </w:r>
    </w:p>
    <w:p w:rsidR="00B310E4" w:rsidRPr="00B310E4" w:rsidRDefault="00B310E4" w:rsidP="00B310E4">
      <w:pPr>
        <w:jc w:val="center"/>
        <w:rPr>
          <w:rFonts w:ascii="Monotype Corsiva" w:hAnsi="Monotype Corsiva"/>
          <w:b/>
          <w:bCs/>
          <w:szCs w:val="24"/>
        </w:rPr>
      </w:pPr>
    </w:p>
    <w:p w:rsidR="00B310E4" w:rsidRPr="00B310E4" w:rsidRDefault="00E57E09" w:rsidP="00B310E4">
      <w:pPr>
        <w:jc w:val="center"/>
        <w:rPr>
          <w:rFonts w:ascii="Monotype Corsiva" w:hAnsi="Monotype Corsiva"/>
          <w:b/>
          <w:bCs/>
          <w:sz w:val="72"/>
          <w:szCs w:val="24"/>
        </w:rPr>
      </w:pPr>
      <w:proofErr w:type="gramStart"/>
      <w:r w:rsidRPr="00B310E4">
        <w:rPr>
          <w:rFonts w:ascii="Monotype Corsiva" w:hAnsi="Monotype Corsiva"/>
          <w:b/>
          <w:bCs/>
          <w:sz w:val="72"/>
          <w:szCs w:val="24"/>
        </w:rPr>
        <w:t>sees</w:t>
      </w:r>
      <w:proofErr w:type="gramEnd"/>
      <w:r w:rsidRPr="00B310E4">
        <w:rPr>
          <w:rFonts w:ascii="Monotype Corsiva" w:hAnsi="Monotype Corsiva"/>
          <w:b/>
          <w:bCs/>
          <w:sz w:val="72"/>
          <w:szCs w:val="24"/>
        </w:rPr>
        <w:t xml:space="preserve"> his hopes fail, </w:t>
      </w:r>
      <w:r w:rsidR="00B310E4" w:rsidRPr="00B310E4">
        <w:rPr>
          <w:rFonts w:ascii="Monotype Corsiva" w:hAnsi="Monotype Corsiva"/>
          <w:b/>
          <w:bCs/>
          <w:sz w:val="72"/>
          <w:szCs w:val="24"/>
        </w:rPr>
        <w:br/>
      </w:r>
      <w:r w:rsidRPr="00B310E4">
        <w:rPr>
          <w:rFonts w:ascii="Monotype Corsiva" w:hAnsi="Monotype Corsiva"/>
          <w:b/>
          <w:bCs/>
          <w:sz w:val="72"/>
          <w:szCs w:val="24"/>
        </w:rPr>
        <w:t xml:space="preserve">yet keeps unfaltering trust </w:t>
      </w:r>
      <w:r w:rsidR="00B310E4" w:rsidRPr="00B310E4">
        <w:rPr>
          <w:rFonts w:ascii="Monotype Corsiva" w:hAnsi="Monotype Corsiva"/>
          <w:b/>
          <w:bCs/>
          <w:sz w:val="72"/>
          <w:szCs w:val="24"/>
        </w:rPr>
        <w:br/>
      </w:r>
      <w:r w:rsidRPr="00B310E4">
        <w:rPr>
          <w:rFonts w:ascii="Monotype Corsiva" w:hAnsi="Monotype Corsiva"/>
          <w:b/>
          <w:bCs/>
          <w:sz w:val="72"/>
          <w:szCs w:val="24"/>
        </w:rPr>
        <w:t>that God is God;</w:t>
      </w:r>
    </w:p>
    <w:p w:rsidR="00B310E4" w:rsidRPr="00B310E4" w:rsidRDefault="00E57E09" w:rsidP="00B310E4">
      <w:pPr>
        <w:jc w:val="center"/>
        <w:rPr>
          <w:rFonts w:ascii="Monotype Corsiva" w:hAnsi="Monotype Corsiva"/>
          <w:b/>
          <w:bCs/>
          <w:sz w:val="72"/>
          <w:szCs w:val="24"/>
        </w:rPr>
      </w:pPr>
      <w:proofErr w:type="gramStart"/>
      <w:r w:rsidRPr="00B310E4">
        <w:rPr>
          <w:rFonts w:ascii="Monotype Corsiva" w:hAnsi="Monotype Corsiva"/>
          <w:b/>
          <w:bCs/>
          <w:sz w:val="72"/>
          <w:szCs w:val="24"/>
        </w:rPr>
        <w:t>that</w:t>
      </w:r>
      <w:proofErr w:type="gramEnd"/>
      <w:r w:rsidRPr="00B310E4">
        <w:rPr>
          <w:rFonts w:ascii="Monotype Corsiva" w:hAnsi="Monotype Corsiva"/>
          <w:b/>
          <w:bCs/>
          <w:sz w:val="72"/>
          <w:szCs w:val="24"/>
        </w:rPr>
        <w:t xml:space="preserve"> somehow, </w:t>
      </w:r>
      <w:r w:rsidR="00B310E4" w:rsidRPr="00B310E4">
        <w:rPr>
          <w:rFonts w:ascii="Monotype Corsiva" w:hAnsi="Monotype Corsiva"/>
          <w:b/>
          <w:bCs/>
          <w:sz w:val="72"/>
          <w:szCs w:val="24"/>
        </w:rPr>
        <w:br/>
      </w:r>
      <w:r w:rsidRPr="00B310E4">
        <w:rPr>
          <w:rFonts w:ascii="Monotype Corsiva" w:hAnsi="Monotype Corsiva"/>
          <w:b/>
          <w:bCs/>
          <w:sz w:val="72"/>
          <w:szCs w:val="24"/>
        </w:rPr>
        <w:t>true and just,</w:t>
      </w:r>
    </w:p>
    <w:p w:rsidR="00251D2B" w:rsidRPr="00B310E4" w:rsidRDefault="00E57E09" w:rsidP="00B310E4">
      <w:pPr>
        <w:jc w:val="center"/>
        <w:rPr>
          <w:rFonts w:ascii="Monotype Corsiva" w:hAnsi="Monotype Corsiva"/>
          <w:sz w:val="72"/>
          <w:szCs w:val="24"/>
        </w:rPr>
      </w:pPr>
      <w:r w:rsidRPr="00B310E4">
        <w:rPr>
          <w:rFonts w:ascii="Monotype Corsiva" w:hAnsi="Monotype Corsiva"/>
          <w:b/>
          <w:bCs/>
          <w:sz w:val="72"/>
          <w:szCs w:val="24"/>
        </w:rPr>
        <w:t xml:space="preserve">His plans work out </w:t>
      </w:r>
      <w:r w:rsidR="00B310E4" w:rsidRPr="00B310E4">
        <w:rPr>
          <w:rFonts w:ascii="Monotype Corsiva" w:hAnsi="Monotype Corsiva"/>
          <w:b/>
          <w:bCs/>
          <w:sz w:val="72"/>
          <w:szCs w:val="24"/>
        </w:rPr>
        <w:br/>
      </w:r>
      <w:r w:rsidRPr="00B310E4">
        <w:rPr>
          <w:rFonts w:ascii="Monotype Corsiva" w:hAnsi="Monotype Corsiva"/>
          <w:b/>
          <w:bCs/>
          <w:sz w:val="72"/>
          <w:szCs w:val="24"/>
        </w:rPr>
        <w:t>for mortals</w:t>
      </w:r>
      <w:proofErr w:type="gramStart"/>
      <w:r w:rsidRPr="00B310E4">
        <w:rPr>
          <w:rFonts w:ascii="Monotype Corsiva" w:hAnsi="Monotype Corsiva"/>
          <w:b/>
          <w:bCs/>
          <w:sz w:val="72"/>
          <w:szCs w:val="24"/>
        </w:rPr>
        <w:t>;...</w:t>
      </w:r>
      <w:proofErr w:type="gramEnd"/>
      <w:r w:rsidRPr="00B310E4">
        <w:rPr>
          <w:rFonts w:ascii="Monotype Corsiva" w:hAnsi="Monotype Corsiva"/>
          <w:b/>
          <w:bCs/>
          <w:sz w:val="72"/>
          <w:szCs w:val="24"/>
        </w:rPr>
        <w:t>”</w:t>
      </w:r>
      <w:bookmarkStart w:id="0" w:name="_GoBack"/>
      <w:bookmarkEnd w:id="0"/>
    </w:p>
    <w:p w:rsidR="00251D2B" w:rsidRPr="00B310E4" w:rsidRDefault="00251D2B" w:rsidP="00E57E09">
      <w:pPr>
        <w:jc w:val="center"/>
        <w:rPr>
          <w:rFonts w:ascii="Monotype Corsiva" w:hAnsi="Monotype Corsiva"/>
          <w:b/>
          <w:bCs/>
          <w:sz w:val="72"/>
          <w:szCs w:val="28"/>
        </w:rPr>
      </w:pPr>
    </w:p>
    <w:p w:rsidR="001524D8" w:rsidRPr="00B310E4" w:rsidRDefault="00E57E09" w:rsidP="00B310E4">
      <w:pPr>
        <w:jc w:val="center"/>
        <w:rPr>
          <w:sz w:val="32"/>
          <w:szCs w:val="28"/>
        </w:rPr>
      </w:pPr>
      <w:r w:rsidRPr="00B310E4">
        <w:rPr>
          <w:rFonts w:ascii="Monotype Corsiva" w:hAnsi="Monotype Corsiva"/>
          <w:b/>
          <w:bCs/>
          <w:sz w:val="32"/>
          <w:szCs w:val="28"/>
        </w:rPr>
        <w:t>(</w:t>
      </w:r>
      <w:proofErr w:type="gramStart"/>
      <w:r w:rsidRPr="00B310E4">
        <w:rPr>
          <w:rFonts w:ascii="Monotype Corsiva" w:hAnsi="Monotype Corsiva"/>
          <w:b/>
          <w:bCs/>
          <w:sz w:val="32"/>
          <w:szCs w:val="28"/>
        </w:rPr>
        <w:t>from</w:t>
      </w:r>
      <w:proofErr w:type="gramEnd"/>
      <w:r w:rsidRPr="00B310E4">
        <w:rPr>
          <w:rFonts w:ascii="Monotype Corsiva" w:hAnsi="Monotype Corsiva"/>
          <w:b/>
          <w:bCs/>
          <w:sz w:val="32"/>
          <w:szCs w:val="28"/>
        </w:rPr>
        <w:t xml:space="preserve"> “Unfaltering Trust,” by Sarah K. Bolton)</w:t>
      </w:r>
      <w:r w:rsidRPr="00B310E4">
        <w:rPr>
          <w:rFonts w:ascii="Monotype Corsiva" w:hAnsi="Monotype Corsiva"/>
          <w:sz w:val="32"/>
          <w:szCs w:val="28"/>
        </w:rPr>
        <w:t xml:space="preserve"> </w:t>
      </w:r>
      <w:r w:rsidRPr="00B310E4">
        <w:rPr>
          <w:rFonts w:ascii="Monotype Corsiva" w:hAnsi="Monotype Corsiva"/>
          <w:sz w:val="32"/>
          <w:szCs w:val="28"/>
        </w:rPr>
        <w:br/>
      </w:r>
      <w:r w:rsidRPr="00B310E4">
        <w:rPr>
          <w:rFonts w:ascii="Monotype Corsiva" w:hAnsi="Monotype Corsiva"/>
          <w:b/>
          <w:bCs/>
          <w:sz w:val="32"/>
          <w:szCs w:val="28"/>
        </w:rPr>
        <w:t xml:space="preserve"> Quoted by El Ray L. Christiansen, BYU </w:t>
      </w:r>
      <w:r w:rsidR="00B310E4">
        <w:rPr>
          <w:rFonts w:ascii="Monotype Corsiva" w:hAnsi="Monotype Corsiva"/>
          <w:b/>
          <w:bCs/>
          <w:sz w:val="32"/>
          <w:szCs w:val="28"/>
        </w:rPr>
        <w:t>Devotional</w:t>
      </w:r>
      <w:r w:rsidRPr="00B310E4">
        <w:rPr>
          <w:rFonts w:ascii="Monotype Corsiva" w:hAnsi="Monotype Corsiva"/>
          <w:b/>
          <w:bCs/>
          <w:sz w:val="32"/>
          <w:szCs w:val="28"/>
        </w:rPr>
        <w:t>, Jan. 6, 1960</w:t>
      </w:r>
      <w:r w:rsidR="00763BA7" w:rsidRPr="00B310E4">
        <w:rPr>
          <w:sz w:val="32"/>
          <w:szCs w:val="28"/>
        </w:rPr>
        <w:t xml:space="preserve"> </w:t>
      </w:r>
    </w:p>
    <w:sectPr w:rsidR="001524D8" w:rsidRPr="00B310E4" w:rsidSect="00B310E4">
      <w:pgSz w:w="12240" w:h="15840"/>
      <w:pgMar w:top="1440" w:right="1800" w:bottom="1440" w:left="1800" w:header="720" w:footer="720" w:gutter="0"/>
      <w:pgBorders w:offsetFrom="page">
        <w:top w:val="peopleWaving" w:sz="31" w:space="24" w:color="auto"/>
        <w:left w:val="peopleWaving" w:sz="31" w:space="24" w:color="auto"/>
        <w:bottom w:val="peopleWaving" w:sz="31" w:space="24" w:color="auto"/>
        <w:right w:val="peopleWaving" w:sz="31" w:space="24" w:color="auto"/>
      </w:pgBorders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C7"/>
    <w:rsid w:val="00125754"/>
    <w:rsid w:val="001458E2"/>
    <w:rsid w:val="001524D8"/>
    <w:rsid w:val="00236AC7"/>
    <w:rsid w:val="002410FF"/>
    <w:rsid w:val="00241E5C"/>
    <w:rsid w:val="00251D2B"/>
    <w:rsid w:val="002D29F2"/>
    <w:rsid w:val="00333440"/>
    <w:rsid w:val="004677A1"/>
    <w:rsid w:val="00763BA7"/>
    <w:rsid w:val="007E4685"/>
    <w:rsid w:val="00854911"/>
    <w:rsid w:val="008752D7"/>
    <w:rsid w:val="00A34530"/>
    <w:rsid w:val="00AA6CC6"/>
    <w:rsid w:val="00B310E4"/>
    <w:rsid w:val="00E57E09"/>
    <w:rsid w:val="00E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3955D-5E8D-4A83-86AC-5FBF66F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5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Author: J, Golden Kimball</vt:lpstr>
    </vt:vector>
  </TitlesOfParts>
  <Company>Westra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Author: J, Golden Kimball</dc:title>
  <dc:subject/>
  <dc:creator>Marjorie Westra</dc:creator>
  <cp:keywords/>
  <cp:lastModifiedBy>Mom</cp:lastModifiedBy>
  <cp:revision>2</cp:revision>
  <cp:lastPrinted>2013-02-10T15:29:00Z</cp:lastPrinted>
  <dcterms:created xsi:type="dcterms:W3CDTF">2017-03-20T21:48:00Z</dcterms:created>
  <dcterms:modified xsi:type="dcterms:W3CDTF">2017-03-20T21:48:00Z</dcterms:modified>
</cp:coreProperties>
</file>