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31" w:rsidRDefault="00D53031" w:rsidP="00D53031">
      <w:pPr>
        <w:rPr>
          <w:rFonts w:ascii="Tempus Sans ITC" w:hAnsi="Tempus Sans ITC"/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1995" cy="1872615"/>
            <wp:effectExtent l="0" t="0" r="8255" b="0"/>
            <wp:wrapNone/>
            <wp:docPr id="2" name="Picture 2" descr="Image result for free cartoon images of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artoon images of garden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53031" w:rsidRDefault="00D53031" w:rsidP="00D53031">
      <w:pPr>
        <w:rPr>
          <w:rFonts w:ascii="Tempus Sans ITC" w:hAnsi="Tempus Sans ITC"/>
          <w:sz w:val="52"/>
        </w:rPr>
      </w:pPr>
      <w:r>
        <w:rPr>
          <w:rFonts w:ascii="Tempus Sans ITC" w:hAnsi="Tempus Sans ITC"/>
          <w:sz w:val="52"/>
        </w:rPr>
        <w:t xml:space="preserve">“With the </w:t>
      </w:r>
      <w:proofErr w:type="spellStart"/>
      <w:proofErr w:type="gramStart"/>
      <w:r>
        <w:rPr>
          <w:rFonts w:ascii="Tempus Sans ITC" w:hAnsi="Tempus Sans ITC"/>
          <w:sz w:val="52"/>
        </w:rPr>
        <w:t>arr</w:t>
      </w:r>
      <w:r w:rsidR="0083631A" w:rsidRPr="00D53031">
        <w:rPr>
          <w:rFonts w:ascii="Tempus Sans ITC" w:hAnsi="Tempus Sans ITC"/>
          <w:sz w:val="52"/>
        </w:rPr>
        <w:t>a</w:t>
      </w:r>
      <w:proofErr w:type="spellEnd"/>
      <w:r>
        <w:rPr>
          <w:rFonts w:ascii="Tempus Sans ITC" w:hAnsi="Tempus Sans ITC"/>
          <w:sz w:val="52"/>
        </w:rPr>
        <w:t xml:space="preserve">  With</w:t>
      </w:r>
      <w:proofErr w:type="gramEnd"/>
      <w:r>
        <w:rPr>
          <w:rFonts w:ascii="Tempus Sans ITC" w:hAnsi="Tempus Sans ITC"/>
          <w:sz w:val="52"/>
        </w:rPr>
        <w:t xml:space="preserve"> the arrival</w:t>
      </w:r>
      <w:r w:rsidR="0083631A" w:rsidRPr="00D53031">
        <w:rPr>
          <w:rFonts w:ascii="Tempus Sans ITC" w:hAnsi="Tempus Sans ITC"/>
          <w:sz w:val="52"/>
        </w:rPr>
        <w:t xml:space="preserve"> of spring, </w:t>
      </w:r>
      <w:r w:rsidR="0083631A" w:rsidRPr="00D53031">
        <w:rPr>
          <w:rFonts w:ascii="Tempus Sans ITC" w:hAnsi="Tempus Sans ITC"/>
          <w:sz w:val="52"/>
        </w:rPr>
        <w:t xml:space="preserve">we hope all of you will put in </w:t>
      </w:r>
      <w:r>
        <w:rPr>
          <w:rFonts w:ascii="Tempus Sans ITC" w:hAnsi="Tempus Sans ITC"/>
          <w:sz w:val="52"/>
        </w:rPr>
        <w:t xml:space="preserve"> </w:t>
      </w:r>
      <w:r w:rsidR="0083631A" w:rsidRPr="00D53031">
        <w:rPr>
          <w:rFonts w:ascii="Tempus Sans ITC" w:hAnsi="Tempus Sans ITC"/>
          <w:sz w:val="52"/>
        </w:rPr>
        <w:t>you</w:t>
      </w:r>
      <w:r>
        <w:rPr>
          <w:rFonts w:ascii="Tempus Sans ITC" w:hAnsi="Tempus Sans ITC"/>
          <w:sz w:val="52"/>
        </w:rPr>
        <w:t xml:space="preserve"> will put in you</w:t>
      </w:r>
      <w:r w:rsidR="0083631A" w:rsidRPr="00D53031">
        <w:rPr>
          <w:rFonts w:ascii="Tempus Sans ITC" w:hAnsi="Tempus Sans ITC"/>
          <w:sz w:val="52"/>
        </w:rPr>
        <w:t xml:space="preserve">r gardens and prepare to enjoy </w:t>
      </w:r>
      <w:r>
        <w:rPr>
          <w:rFonts w:ascii="Tempus Sans ITC" w:hAnsi="Tempus Sans ITC"/>
          <w:sz w:val="52"/>
        </w:rPr>
        <w:t xml:space="preserve">their </w:t>
      </w:r>
      <w:proofErr w:type="spellStart"/>
      <w:r>
        <w:rPr>
          <w:rFonts w:ascii="Tempus Sans ITC" w:hAnsi="Tempus Sans ITC"/>
          <w:sz w:val="52"/>
        </w:rPr>
        <w:t>pr</w:t>
      </w:r>
      <w:proofErr w:type="spellEnd"/>
      <w:r>
        <w:rPr>
          <w:rFonts w:ascii="Tempus Sans ITC" w:hAnsi="Tempus Sans ITC"/>
          <w:sz w:val="52"/>
        </w:rPr>
        <w:t xml:space="preserve">    enjoy their pro</w:t>
      </w:r>
      <w:r w:rsidR="0083631A" w:rsidRPr="00D53031">
        <w:rPr>
          <w:rFonts w:ascii="Tempus Sans ITC" w:hAnsi="Tempus Sans ITC"/>
          <w:sz w:val="52"/>
        </w:rPr>
        <w:t xml:space="preserve">duce this summer.  </w:t>
      </w:r>
    </w:p>
    <w:p w:rsidR="00D53031" w:rsidRDefault="00D53031" w:rsidP="00D53031">
      <w:pPr>
        <w:pStyle w:val="BodyText"/>
        <w:jc w:val="left"/>
        <w:rPr>
          <w:rFonts w:ascii="Tempus Sans ITC" w:hAnsi="Tempus Sans ITC"/>
          <w:sz w:val="52"/>
        </w:rPr>
      </w:pPr>
    </w:p>
    <w:p w:rsidR="00000000" w:rsidRPr="00D53031" w:rsidRDefault="0083631A" w:rsidP="00D53031">
      <w:pPr>
        <w:pStyle w:val="BodyText"/>
        <w:jc w:val="left"/>
        <w:rPr>
          <w:rFonts w:ascii="Tempus Sans ITC" w:hAnsi="Tempus Sans ITC"/>
          <w:sz w:val="52"/>
        </w:rPr>
      </w:pPr>
      <w:r w:rsidRPr="00D53031">
        <w:rPr>
          <w:rFonts w:ascii="Tempus Sans ITC" w:hAnsi="Tempus Sans ITC"/>
          <w:sz w:val="52"/>
        </w:rPr>
        <w:t xml:space="preserve">We hope you are making this a family affair, with everyone, </w:t>
      </w:r>
      <w:r w:rsidRPr="00D53031">
        <w:rPr>
          <w:rFonts w:ascii="Tempus Sans ITC" w:hAnsi="Tempus Sans ITC"/>
          <w:sz w:val="52"/>
        </w:rPr>
        <w:t xml:space="preserve">even the little ones, </w:t>
      </w:r>
      <w:r w:rsidRPr="00D53031">
        <w:rPr>
          <w:rFonts w:ascii="Tempus Sans ITC" w:hAnsi="Tempus Sans ITC"/>
          <w:sz w:val="52"/>
        </w:rPr>
        <w:t xml:space="preserve">assigned to something.  </w:t>
      </w:r>
      <w:bookmarkStart w:id="0" w:name="_GoBack"/>
      <w:bookmarkEnd w:id="0"/>
    </w:p>
    <w:p w:rsidR="00D53031" w:rsidRPr="00D53031" w:rsidRDefault="00D53031" w:rsidP="00D53031">
      <w:pPr>
        <w:rPr>
          <w:rFonts w:ascii="Tempus Sans ITC" w:hAnsi="Tempus Sans ITC"/>
          <w:sz w:val="44"/>
        </w:rPr>
      </w:pPr>
    </w:p>
    <w:p w:rsidR="00D53031" w:rsidRDefault="0083631A" w:rsidP="00D53031">
      <w:pPr>
        <w:rPr>
          <w:rFonts w:ascii="Tempus Sans ITC" w:hAnsi="Tempus Sans ITC"/>
          <w:sz w:val="32"/>
        </w:rPr>
      </w:pPr>
      <w:r w:rsidRPr="00D53031">
        <w:rPr>
          <w:rFonts w:ascii="Tempus Sans ITC" w:hAnsi="Tempus Sans ITC"/>
          <w:sz w:val="52"/>
        </w:rPr>
        <w:t>There is so much to l</w:t>
      </w:r>
      <w:r w:rsidRPr="00D53031">
        <w:rPr>
          <w:rFonts w:ascii="Tempus Sans ITC" w:hAnsi="Tempus Sans ITC"/>
          <w:sz w:val="52"/>
        </w:rPr>
        <w:t>earn</w:t>
      </w:r>
      <w:r w:rsidR="00D53031" w:rsidRPr="00D53031">
        <w:rPr>
          <w:rFonts w:ascii="Tempus Sans ITC" w:hAnsi="Tempus Sans ITC"/>
          <w:sz w:val="52"/>
        </w:rPr>
        <w:t xml:space="preserve"> </w:t>
      </w:r>
      <w:r w:rsidRPr="00D53031">
        <w:rPr>
          <w:rFonts w:ascii="Tempus Sans ITC" w:hAnsi="Tempus Sans ITC"/>
          <w:sz w:val="52"/>
        </w:rPr>
        <w:t xml:space="preserve">and harvest from your garden, </w:t>
      </w:r>
      <w:r w:rsidRPr="00D53031">
        <w:rPr>
          <w:rFonts w:ascii="Tempus Sans ITC" w:hAnsi="Tempus Sans ITC"/>
          <w:sz w:val="52"/>
        </w:rPr>
        <w:t>far more than just a crop itself.”</w:t>
      </w:r>
      <w:r w:rsidRPr="00D53031">
        <w:rPr>
          <w:rFonts w:ascii="Tempus Sans ITC" w:hAnsi="Tempus Sans ITC"/>
          <w:sz w:val="28"/>
        </w:rPr>
        <w:t xml:space="preserve"> </w:t>
      </w:r>
    </w:p>
    <w:p w:rsidR="00D53031" w:rsidRDefault="00D53031" w:rsidP="00D53031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sz w:val="32"/>
        </w:rPr>
        <w:t xml:space="preserve">                                                                            </w:t>
      </w:r>
    </w:p>
    <w:p w:rsidR="00D53031" w:rsidRDefault="00D53031" w:rsidP="00D53031">
      <w:pPr>
        <w:rPr>
          <w:rFonts w:ascii="Tempus Sans ITC" w:hAnsi="Tempus Sans ITC"/>
          <w:sz w:val="32"/>
        </w:rPr>
      </w:pPr>
    </w:p>
    <w:p w:rsidR="0083631A" w:rsidRPr="00D53031" w:rsidRDefault="00D53031" w:rsidP="00D53031">
      <w:pPr>
        <w:jc w:val="center"/>
        <w:rPr>
          <w:rFonts w:ascii="Tempus Sans ITC" w:hAnsi="Tempus Sans ITC"/>
          <w:sz w:val="32"/>
        </w:rPr>
      </w:pPr>
      <w:r w:rsidRPr="00D53031">
        <w:rPr>
          <w:rFonts w:ascii="Tempus Sans ITC" w:hAnsi="Tempus Sans ITC"/>
          <w:sz w:val="32"/>
        </w:rPr>
        <w:t xml:space="preserve">President Spencer W. </w:t>
      </w:r>
      <w:r>
        <w:rPr>
          <w:rFonts w:ascii="Tempus Sans ITC" w:hAnsi="Tempus Sans ITC"/>
          <w:sz w:val="32"/>
        </w:rPr>
        <w:t xml:space="preserve"> Kimball</w:t>
      </w:r>
      <w:r w:rsidR="0083631A" w:rsidRPr="00D53031">
        <w:rPr>
          <w:rFonts w:ascii="Tempus Sans ITC" w:hAnsi="Tempus Sans ITC"/>
          <w:sz w:val="32"/>
        </w:rPr>
        <w:t xml:space="preserve">, April </w:t>
      </w:r>
      <w:proofErr w:type="gramStart"/>
      <w:r w:rsidR="0083631A" w:rsidRPr="00D53031">
        <w:rPr>
          <w:rFonts w:ascii="Tempus Sans ITC" w:hAnsi="Tempus Sans ITC"/>
          <w:sz w:val="32"/>
        </w:rPr>
        <w:t>1978</w:t>
      </w:r>
      <w:r>
        <w:rPr>
          <w:rFonts w:ascii="Tempus Sans ITC" w:hAnsi="Tempus Sans ITC"/>
          <w:sz w:val="32"/>
        </w:rPr>
        <w:t xml:space="preserve">  General</w:t>
      </w:r>
      <w:proofErr w:type="gramEnd"/>
      <w:r>
        <w:rPr>
          <w:rFonts w:ascii="Tempus Sans ITC" w:hAnsi="Tempus Sans ITC"/>
          <w:sz w:val="32"/>
        </w:rPr>
        <w:t xml:space="preserve"> Conference</w:t>
      </w:r>
    </w:p>
    <w:sectPr w:rsidR="0083631A" w:rsidRPr="00D53031" w:rsidSect="00D53031">
      <w:pgSz w:w="15840" w:h="12240" w:orient="landscape"/>
      <w:pgMar w:top="1800" w:right="1440" w:bottom="1800" w:left="1440" w:header="720" w:footer="720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Myriad Web Pro Condensed"/>
    <w:charset w:val="00"/>
    <w:family w:val="swiss"/>
    <w:pitch w:val="variable"/>
    <w:sig w:usb0="00000001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31"/>
    <w:rsid w:val="0083631A"/>
    <w:rsid w:val="00D5301E"/>
    <w:rsid w:val="00D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3786A-1509-40FF-B060-534AACC0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w Cen MT Condensed" w:hAnsi="Tw Cen MT Condensed"/>
      <w:sz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2.gstatic.com/images?q=tbn:ANd9GcSaLU2WFs_LdBSjKz3iSSF8x8LDwqnG6ce-AWo3FItwzbFXsl1Kw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“With the arrival of spring, </vt:lpstr>
    </vt:vector>
  </TitlesOfParts>
  <Company> 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“With the arrival of spring,</dc:title>
  <dc:subject/>
  <dc:creator>Marjorie Westra</dc:creator>
  <cp:keywords/>
  <cp:lastModifiedBy>Mom</cp:lastModifiedBy>
  <cp:revision>3</cp:revision>
  <cp:lastPrinted>2017-03-21T16:58:00Z</cp:lastPrinted>
  <dcterms:created xsi:type="dcterms:W3CDTF">2017-03-21T16:58:00Z</dcterms:created>
  <dcterms:modified xsi:type="dcterms:W3CDTF">2017-03-21T16:59:00Z</dcterms:modified>
</cp:coreProperties>
</file>