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562DE" w:rsidRDefault="004F5580">
      <w:pPr>
        <w:pStyle w:val="Title"/>
        <w:rPr>
          <w:rFonts w:ascii="Viner Hand ITC" w:hAnsi="Viner Hand ITC"/>
          <w:sz w:val="116"/>
          <w:szCs w:val="116"/>
        </w:rPr>
      </w:pPr>
    </w:p>
    <w:p w:rsidR="00000000" w:rsidRPr="00A562DE" w:rsidRDefault="004F5580">
      <w:pPr>
        <w:pStyle w:val="Title"/>
        <w:rPr>
          <w:rFonts w:ascii="Hobo Std" w:hAnsi="Hobo Std"/>
        </w:rPr>
      </w:pPr>
      <w:r w:rsidRPr="00A562DE">
        <w:rPr>
          <w:rFonts w:ascii="Hobo Std" w:hAnsi="Hobo Std"/>
        </w:rPr>
        <w:t xml:space="preserve">“Thought </w:t>
      </w:r>
      <w:bookmarkStart w:id="0" w:name="_GoBack"/>
      <w:bookmarkEnd w:id="0"/>
    </w:p>
    <w:p w:rsidR="00000000" w:rsidRPr="00A562DE" w:rsidRDefault="004F5580">
      <w:pPr>
        <w:jc w:val="center"/>
        <w:rPr>
          <w:rFonts w:ascii="Hobo Std" w:hAnsi="Hobo Std"/>
          <w:sz w:val="144"/>
        </w:rPr>
      </w:pPr>
      <w:proofErr w:type="gramStart"/>
      <w:r w:rsidRPr="00A562DE">
        <w:rPr>
          <w:rFonts w:ascii="Hobo Std" w:hAnsi="Hobo Std"/>
          <w:sz w:val="144"/>
        </w:rPr>
        <w:t>is</w:t>
      </w:r>
      <w:proofErr w:type="gramEnd"/>
      <w:r w:rsidRPr="00A562DE">
        <w:rPr>
          <w:rFonts w:ascii="Hobo Std" w:hAnsi="Hobo Std"/>
          <w:sz w:val="144"/>
        </w:rPr>
        <w:t xml:space="preserve"> action </w:t>
      </w:r>
    </w:p>
    <w:p w:rsidR="00000000" w:rsidRPr="00A562DE" w:rsidRDefault="004F5580">
      <w:pPr>
        <w:jc w:val="center"/>
        <w:rPr>
          <w:rFonts w:ascii="Hobo Std" w:hAnsi="Hobo Std"/>
          <w:sz w:val="144"/>
        </w:rPr>
      </w:pPr>
      <w:proofErr w:type="gramStart"/>
      <w:r w:rsidRPr="00A562DE">
        <w:rPr>
          <w:rFonts w:ascii="Hobo Std" w:hAnsi="Hobo Std"/>
          <w:sz w:val="144"/>
        </w:rPr>
        <w:t>in</w:t>
      </w:r>
      <w:proofErr w:type="gramEnd"/>
      <w:r w:rsidRPr="00A562DE">
        <w:rPr>
          <w:rFonts w:ascii="Hobo Std" w:hAnsi="Hobo Std"/>
          <w:sz w:val="144"/>
        </w:rPr>
        <w:t xml:space="preserve"> </w:t>
      </w:r>
    </w:p>
    <w:p w:rsidR="004F5580" w:rsidRPr="00A562DE" w:rsidRDefault="004F5580">
      <w:pPr>
        <w:jc w:val="center"/>
        <w:rPr>
          <w:rFonts w:ascii="Hobo Std" w:hAnsi="Hobo Std"/>
          <w:sz w:val="144"/>
        </w:rPr>
      </w:pPr>
      <w:r w:rsidRPr="00A562DE">
        <w:rPr>
          <w:rFonts w:ascii="Hobo Std" w:hAnsi="Hobo Std"/>
          <w:sz w:val="144"/>
        </w:rPr>
        <w:t xml:space="preserve"> </w:t>
      </w:r>
      <w:proofErr w:type="gramStart"/>
      <w:r w:rsidRPr="00A562DE">
        <w:rPr>
          <w:rFonts w:ascii="Hobo Std" w:hAnsi="Hobo Std"/>
          <w:sz w:val="144"/>
        </w:rPr>
        <w:t>rehearsal</w:t>
      </w:r>
      <w:proofErr w:type="gramEnd"/>
      <w:r w:rsidRPr="00A562DE">
        <w:rPr>
          <w:rFonts w:ascii="Hobo Std" w:hAnsi="Hobo Std"/>
          <w:sz w:val="144"/>
        </w:rPr>
        <w:t>.”</w:t>
      </w:r>
    </w:p>
    <w:sectPr w:rsidR="004F5580" w:rsidRPr="00A562DE" w:rsidSect="00A562DE">
      <w:pgSz w:w="12240" w:h="15840"/>
      <w:pgMar w:top="1440" w:right="1800" w:bottom="1440" w:left="1800" w:header="720" w:footer="720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DE"/>
    <w:rsid w:val="004F5580"/>
    <w:rsid w:val="00A562DE"/>
    <w:rsid w:val="00D7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30801-685A-4D07-B0A9-DF1CB785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“Thought </vt:lpstr>
    </vt:vector>
  </TitlesOfParts>
  <Company> 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“Thought</dc:title>
  <dc:subject/>
  <dc:creator>Marjorie Westra</dc:creator>
  <cp:keywords/>
  <cp:lastModifiedBy>Mom</cp:lastModifiedBy>
  <cp:revision>3</cp:revision>
  <cp:lastPrinted>2017-03-27T01:44:00Z</cp:lastPrinted>
  <dcterms:created xsi:type="dcterms:W3CDTF">2017-03-27T01:43:00Z</dcterms:created>
  <dcterms:modified xsi:type="dcterms:W3CDTF">2017-03-27T01:44:00Z</dcterms:modified>
</cp:coreProperties>
</file>