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2B57CA"/>
    <w:p w:rsidR="00000000" w:rsidRDefault="002B57CA"/>
    <w:p w:rsidR="00000000" w:rsidRPr="00B33C57" w:rsidRDefault="002B57CA">
      <w:pPr>
        <w:pStyle w:val="Heading1"/>
        <w:rPr>
          <w:sz w:val="120"/>
          <w:szCs w:val="120"/>
        </w:rPr>
      </w:pPr>
    </w:p>
    <w:p w:rsidR="00000000" w:rsidRDefault="002B57CA">
      <w:pPr>
        <w:pStyle w:val="Heading1"/>
      </w:pPr>
      <w:r>
        <w:t xml:space="preserve">"Those who do </w:t>
      </w:r>
    </w:p>
    <w:p w:rsidR="00000000" w:rsidRDefault="002B57CA">
      <w:pPr>
        <w:jc w:val="center"/>
        <w:rPr>
          <w:rFonts w:ascii="Arial Narrow" w:hAnsi="Arial Narrow"/>
          <w:sz w:val="82"/>
        </w:rPr>
      </w:pPr>
      <w:proofErr w:type="gramStart"/>
      <w:r>
        <w:rPr>
          <w:rFonts w:ascii="Arial Narrow" w:hAnsi="Arial Narrow"/>
          <w:sz w:val="82"/>
        </w:rPr>
        <w:t>too</w:t>
      </w:r>
      <w:proofErr w:type="gramEnd"/>
      <w:r>
        <w:rPr>
          <w:rFonts w:ascii="Arial Narrow" w:hAnsi="Arial Narrow"/>
          <w:sz w:val="82"/>
        </w:rPr>
        <w:t xml:space="preserve"> much for their children will soon find </w:t>
      </w:r>
    </w:p>
    <w:p w:rsidR="00000000" w:rsidRDefault="002B57CA">
      <w:pPr>
        <w:jc w:val="center"/>
        <w:rPr>
          <w:rFonts w:ascii="Arial Narrow" w:hAnsi="Arial Narrow"/>
          <w:sz w:val="82"/>
        </w:rPr>
      </w:pPr>
      <w:proofErr w:type="gramStart"/>
      <w:r>
        <w:rPr>
          <w:rFonts w:ascii="Arial Narrow" w:hAnsi="Arial Narrow"/>
          <w:sz w:val="82"/>
        </w:rPr>
        <w:t>they</w:t>
      </w:r>
      <w:proofErr w:type="gramEnd"/>
      <w:r>
        <w:rPr>
          <w:rFonts w:ascii="Arial Narrow" w:hAnsi="Arial Narrow"/>
          <w:sz w:val="82"/>
        </w:rPr>
        <w:t xml:space="preserve"> can do</w:t>
      </w:r>
    </w:p>
    <w:p w:rsidR="00000000" w:rsidRDefault="002B57CA">
      <w:pPr>
        <w:jc w:val="center"/>
        <w:rPr>
          <w:rFonts w:ascii="Arial Narrow" w:hAnsi="Arial Narrow"/>
          <w:sz w:val="82"/>
        </w:rPr>
      </w:pPr>
      <w:proofErr w:type="gramStart"/>
      <w:r>
        <w:rPr>
          <w:rFonts w:ascii="Arial Narrow" w:hAnsi="Arial Narrow"/>
          <w:sz w:val="82"/>
        </w:rPr>
        <w:t>nothing</w:t>
      </w:r>
      <w:proofErr w:type="gramEnd"/>
      <w:r>
        <w:rPr>
          <w:rFonts w:ascii="Arial Narrow" w:hAnsi="Arial Narrow"/>
          <w:sz w:val="82"/>
        </w:rPr>
        <w:t xml:space="preserve"> with their children. So many children </w:t>
      </w:r>
    </w:p>
    <w:p w:rsidR="00000000" w:rsidRDefault="002B57CA">
      <w:pPr>
        <w:jc w:val="center"/>
        <w:rPr>
          <w:rFonts w:ascii="Arial Narrow" w:hAnsi="Arial Narrow"/>
          <w:sz w:val="82"/>
        </w:rPr>
      </w:pPr>
      <w:proofErr w:type="gramStart"/>
      <w:r>
        <w:rPr>
          <w:rFonts w:ascii="Arial Narrow" w:hAnsi="Arial Narrow"/>
          <w:sz w:val="82"/>
        </w:rPr>
        <w:t>have</w:t>
      </w:r>
      <w:proofErr w:type="gramEnd"/>
      <w:r>
        <w:rPr>
          <w:rFonts w:ascii="Arial Narrow" w:hAnsi="Arial Narrow"/>
          <w:sz w:val="82"/>
        </w:rPr>
        <w:t xml:space="preserve"> been so much done for</w:t>
      </w:r>
    </w:p>
    <w:p w:rsidR="00000000" w:rsidRDefault="002B57CA">
      <w:pPr>
        <w:jc w:val="center"/>
        <w:rPr>
          <w:rFonts w:ascii="Arial Narrow" w:hAnsi="Arial Narrow"/>
          <w:sz w:val="82"/>
        </w:rPr>
      </w:pPr>
      <w:proofErr w:type="gramStart"/>
      <w:r>
        <w:rPr>
          <w:rFonts w:ascii="Arial Narrow" w:hAnsi="Arial Narrow"/>
          <w:sz w:val="82"/>
        </w:rPr>
        <w:t>they</w:t>
      </w:r>
      <w:proofErr w:type="gramEnd"/>
      <w:r>
        <w:rPr>
          <w:rFonts w:ascii="Arial Narrow" w:hAnsi="Arial Narrow"/>
          <w:sz w:val="82"/>
        </w:rPr>
        <w:t xml:space="preserve"> are almost </w:t>
      </w:r>
    </w:p>
    <w:p w:rsidR="00000000" w:rsidRDefault="002B57CA">
      <w:pPr>
        <w:jc w:val="center"/>
        <w:rPr>
          <w:rFonts w:ascii="Arial Narrow" w:hAnsi="Arial Narrow"/>
          <w:sz w:val="82"/>
        </w:rPr>
      </w:pPr>
      <w:proofErr w:type="gramStart"/>
      <w:r>
        <w:rPr>
          <w:rFonts w:ascii="Arial Narrow" w:hAnsi="Arial Narrow"/>
          <w:sz w:val="82"/>
        </w:rPr>
        <w:t>done</w:t>
      </w:r>
      <w:proofErr w:type="gramEnd"/>
      <w:r>
        <w:rPr>
          <w:rFonts w:ascii="Arial Narrow" w:hAnsi="Arial Narrow"/>
          <w:sz w:val="82"/>
        </w:rPr>
        <w:t xml:space="preserve"> in."</w:t>
      </w:r>
      <w:bookmarkStart w:id="0" w:name="_GoBack"/>
      <w:bookmarkEnd w:id="0"/>
    </w:p>
    <w:p w:rsidR="00000000" w:rsidRPr="00B33C57" w:rsidRDefault="002B57CA">
      <w:pPr>
        <w:jc w:val="center"/>
        <w:rPr>
          <w:sz w:val="52"/>
        </w:rPr>
      </w:pPr>
    </w:p>
    <w:p w:rsidR="00000000" w:rsidRPr="00B33C57" w:rsidRDefault="002B57CA">
      <w:pPr>
        <w:jc w:val="center"/>
        <w:rPr>
          <w:rFonts w:ascii="Arial Narrow" w:hAnsi="Arial Narrow"/>
          <w:sz w:val="2"/>
        </w:rPr>
      </w:pPr>
    </w:p>
    <w:p w:rsidR="00000000" w:rsidRDefault="002B57CA">
      <w:pPr>
        <w:jc w:val="center"/>
        <w:rPr>
          <w:rFonts w:ascii="Arial Narrow" w:hAnsi="Arial Narrow"/>
          <w:sz w:val="28"/>
        </w:rPr>
      </w:pPr>
    </w:p>
    <w:p w:rsidR="00000000" w:rsidRDefault="002B57CA">
      <w:pPr>
        <w:jc w:val="center"/>
        <w:rPr>
          <w:rFonts w:ascii="Arial Narrow" w:hAnsi="Arial Narrow"/>
          <w:sz w:val="28"/>
        </w:rPr>
      </w:pPr>
    </w:p>
    <w:p w:rsidR="00000000" w:rsidRDefault="002B57CA">
      <w:pPr>
        <w:jc w:val="center"/>
        <w:rPr>
          <w:rFonts w:ascii="Arial Narrow" w:hAnsi="Arial Narrow"/>
          <w:sz w:val="28"/>
        </w:rPr>
      </w:pPr>
    </w:p>
    <w:p w:rsidR="002B57CA" w:rsidRDefault="002B57CA">
      <w:pPr>
        <w:jc w:val="center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Neal A. Maxwell (General Conference Report, April 1975, page 150)</w:t>
      </w:r>
    </w:p>
    <w:sectPr w:rsidR="002B57CA" w:rsidSect="00B33C57">
      <w:pgSz w:w="12240" w:h="15840"/>
      <w:pgMar w:top="1440" w:right="1800" w:bottom="1440" w:left="1800" w:header="720" w:footer="720" w:gutter="0"/>
      <w:pgBorders w:offsetFrom="page">
        <w:top w:val="candyCorn" w:sz="31" w:space="24" w:color="auto"/>
        <w:left w:val="candyCorn" w:sz="31" w:space="24" w:color="auto"/>
        <w:bottom w:val="candyCorn" w:sz="31" w:space="24" w:color="auto"/>
        <w:right w:val="candyCorn" w:sz="31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C57"/>
    <w:rsid w:val="001C1079"/>
    <w:rsid w:val="002B57CA"/>
    <w:rsid w:val="00B33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7582E9-7619-44D8-AA4D-C547A9E42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 Narrow" w:hAnsi="Arial Narrow"/>
      <w:sz w:val="8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"Those who do </vt:lpstr>
    </vt:vector>
  </TitlesOfParts>
  <Company> </Company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"Those who do</dc:title>
  <dc:subject/>
  <dc:creator>Marjorie Westra</dc:creator>
  <cp:keywords/>
  <cp:lastModifiedBy>Mom</cp:lastModifiedBy>
  <cp:revision>3</cp:revision>
  <cp:lastPrinted>2017-03-28T14:50:00Z</cp:lastPrinted>
  <dcterms:created xsi:type="dcterms:W3CDTF">2017-03-28T14:50:00Z</dcterms:created>
  <dcterms:modified xsi:type="dcterms:W3CDTF">2017-03-28T14:50:00Z</dcterms:modified>
</cp:coreProperties>
</file>