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636EA">
      <w:pPr>
        <w:jc w:val="center"/>
        <w:rPr>
          <w:sz w:val="124"/>
        </w:rPr>
      </w:pPr>
    </w:p>
    <w:p w:rsidR="00000000" w:rsidRDefault="007636EA">
      <w:pPr>
        <w:pStyle w:val="Heading2"/>
        <w:rPr>
          <w:b/>
          <w:sz w:val="110"/>
        </w:rPr>
      </w:pPr>
      <w:r>
        <w:rPr>
          <w:b/>
          <w:sz w:val="110"/>
        </w:rPr>
        <w:t xml:space="preserve">“Change </w:t>
      </w:r>
    </w:p>
    <w:p w:rsidR="00000000" w:rsidRDefault="007636EA">
      <w:pPr>
        <w:jc w:val="center"/>
        <w:rPr>
          <w:sz w:val="98"/>
        </w:rPr>
      </w:pPr>
      <w:proofErr w:type="gramStart"/>
      <w:r>
        <w:rPr>
          <w:sz w:val="98"/>
        </w:rPr>
        <w:t>can</w:t>
      </w:r>
      <w:proofErr w:type="gramEnd"/>
      <w:r>
        <w:rPr>
          <w:sz w:val="98"/>
        </w:rPr>
        <w:t xml:space="preserve"> come </w:t>
      </w:r>
    </w:p>
    <w:p w:rsidR="00000000" w:rsidRDefault="007636EA">
      <w:pPr>
        <w:jc w:val="center"/>
        <w:rPr>
          <w:sz w:val="98"/>
        </w:rPr>
      </w:pPr>
      <w:proofErr w:type="gramStart"/>
      <w:r>
        <w:rPr>
          <w:sz w:val="98"/>
        </w:rPr>
        <w:t>in</w:t>
      </w:r>
      <w:proofErr w:type="gramEnd"/>
      <w:r>
        <w:rPr>
          <w:sz w:val="98"/>
        </w:rPr>
        <w:t xml:space="preserve"> either of two important ways:  </w:t>
      </w:r>
    </w:p>
    <w:p w:rsidR="00000000" w:rsidRDefault="007636EA">
      <w:pPr>
        <w:jc w:val="center"/>
        <w:rPr>
          <w:sz w:val="98"/>
        </w:rPr>
      </w:pPr>
      <w:r>
        <w:rPr>
          <w:sz w:val="98"/>
        </w:rPr>
        <w:t xml:space="preserve">Start behaving </w:t>
      </w:r>
      <w:bookmarkStart w:id="0" w:name="_GoBack"/>
      <w:bookmarkEnd w:id="0"/>
      <w:r>
        <w:rPr>
          <w:sz w:val="98"/>
        </w:rPr>
        <w:t xml:space="preserve">positively </w:t>
      </w:r>
    </w:p>
    <w:p w:rsidR="00000000" w:rsidRDefault="007636EA">
      <w:pPr>
        <w:jc w:val="center"/>
        <w:rPr>
          <w:sz w:val="96"/>
        </w:rPr>
      </w:pPr>
      <w:proofErr w:type="gramStart"/>
      <w:r>
        <w:rPr>
          <w:sz w:val="98"/>
        </w:rPr>
        <w:t>or</w:t>
      </w:r>
      <w:proofErr w:type="gramEnd"/>
      <w:r>
        <w:rPr>
          <w:sz w:val="98"/>
        </w:rPr>
        <w:t xml:space="preserve"> stop</w:t>
      </w:r>
      <w:r>
        <w:rPr>
          <w:sz w:val="96"/>
        </w:rPr>
        <w:t xml:space="preserve"> </w:t>
      </w:r>
    </w:p>
    <w:p w:rsidR="00000000" w:rsidRDefault="007636EA">
      <w:pPr>
        <w:jc w:val="center"/>
        <w:rPr>
          <w:sz w:val="98"/>
        </w:rPr>
      </w:pPr>
      <w:proofErr w:type="gramStart"/>
      <w:r>
        <w:rPr>
          <w:sz w:val="98"/>
        </w:rPr>
        <w:t>behaving</w:t>
      </w:r>
      <w:proofErr w:type="gramEnd"/>
      <w:r>
        <w:rPr>
          <w:sz w:val="98"/>
        </w:rPr>
        <w:t xml:space="preserve"> negatively.”</w:t>
      </w:r>
    </w:p>
    <w:p w:rsidR="00000000" w:rsidRDefault="007636EA">
      <w:pPr>
        <w:jc w:val="center"/>
        <w:rPr>
          <w:sz w:val="28"/>
        </w:rPr>
      </w:pPr>
    </w:p>
    <w:p w:rsidR="00000000" w:rsidRDefault="007636EA">
      <w:pPr>
        <w:pStyle w:val="Heading1"/>
      </w:pPr>
    </w:p>
    <w:p w:rsidR="00000000" w:rsidRDefault="007636EA">
      <w:pPr>
        <w:pStyle w:val="Heading1"/>
      </w:pPr>
    </w:p>
    <w:p w:rsidR="00000000" w:rsidRDefault="007636EA">
      <w:pPr>
        <w:pStyle w:val="Heading1"/>
      </w:pPr>
    </w:p>
    <w:p w:rsidR="007636EA" w:rsidRDefault="007636EA">
      <w:pPr>
        <w:pStyle w:val="Heading1"/>
      </w:pPr>
      <w:r>
        <w:t>Dr. Phil</w:t>
      </w:r>
    </w:p>
    <w:sectPr w:rsidR="007636EA" w:rsidSect="0076763A">
      <w:pgSz w:w="12240" w:h="15840"/>
      <w:pgMar w:top="1440" w:right="1800" w:bottom="1440" w:left="1800" w:header="720" w:footer="720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3A"/>
    <w:rsid w:val="00480856"/>
    <w:rsid w:val="007636EA"/>
    <w:rsid w:val="0076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23E88-F2A1-4D19-AAD4-7E2F4472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“Change </vt:lpstr>
    </vt:vector>
  </TitlesOfParts>
  <Company> 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“Change</dc:title>
  <dc:subject/>
  <dc:creator>Margie</dc:creator>
  <cp:keywords/>
  <cp:lastModifiedBy>Mom</cp:lastModifiedBy>
  <cp:revision>3</cp:revision>
  <cp:lastPrinted>2017-04-25T21:41:00Z</cp:lastPrinted>
  <dcterms:created xsi:type="dcterms:W3CDTF">2017-04-25T21:41:00Z</dcterms:created>
  <dcterms:modified xsi:type="dcterms:W3CDTF">2017-04-25T21:41:00Z</dcterms:modified>
</cp:coreProperties>
</file>