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4B" w:rsidRPr="000C26F2" w:rsidRDefault="008B5AB4" w:rsidP="009F404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drawing>
          <wp:inline distT="0" distB="0" distL="0" distR="0">
            <wp:extent cx="2479040" cy="1839595"/>
            <wp:effectExtent l="0" t="0" r="0" b="8255"/>
            <wp:docPr id="1" name="Picture 1" descr="D:\Data\__MARGIES MESSAGES\images\sunGlassesThumb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unGlassesThumb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B" w:rsidRPr="000C26F2" w:rsidRDefault="009F404B" w:rsidP="009F404B">
      <w:pPr>
        <w:jc w:val="center"/>
        <w:rPr>
          <w:rFonts w:ascii="Arial" w:hAnsi="Arial" w:cs="Arial"/>
          <w:sz w:val="142"/>
          <w:szCs w:val="142"/>
        </w:rPr>
      </w:pPr>
      <w:r w:rsidRPr="000C26F2">
        <w:rPr>
          <w:rFonts w:ascii="Arial" w:hAnsi="Arial" w:cs="Arial"/>
          <w:b/>
          <w:sz w:val="142"/>
          <w:szCs w:val="142"/>
        </w:rPr>
        <w:t>“</w:t>
      </w:r>
      <w:r w:rsidR="00243B21" w:rsidRPr="000C26F2">
        <w:rPr>
          <w:rFonts w:ascii="Arial" w:hAnsi="Arial" w:cs="Arial"/>
          <w:sz w:val="142"/>
          <w:szCs w:val="142"/>
        </w:rPr>
        <w:t xml:space="preserve">A cloudy day </w:t>
      </w:r>
      <w:bookmarkStart w:id="0" w:name="_GoBack"/>
      <w:bookmarkEnd w:id="0"/>
    </w:p>
    <w:p w:rsidR="009F404B" w:rsidRPr="000C26F2" w:rsidRDefault="00243B21" w:rsidP="009F404B">
      <w:pPr>
        <w:jc w:val="center"/>
        <w:rPr>
          <w:rFonts w:ascii="Arial" w:hAnsi="Arial" w:cs="Arial"/>
          <w:sz w:val="142"/>
          <w:szCs w:val="142"/>
        </w:rPr>
      </w:pPr>
      <w:r w:rsidRPr="000C26F2">
        <w:rPr>
          <w:rFonts w:ascii="Arial" w:hAnsi="Arial" w:cs="Arial"/>
          <w:sz w:val="142"/>
          <w:szCs w:val="142"/>
        </w:rPr>
        <w:t xml:space="preserve">is no match </w:t>
      </w:r>
    </w:p>
    <w:p w:rsidR="009F404B" w:rsidRPr="000C26F2" w:rsidRDefault="00243B21" w:rsidP="009F404B">
      <w:pPr>
        <w:jc w:val="center"/>
        <w:rPr>
          <w:rFonts w:ascii="Arial" w:hAnsi="Arial" w:cs="Arial"/>
          <w:sz w:val="142"/>
          <w:szCs w:val="142"/>
        </w:rPr>
      </w:pPr>
      <w:r w:rsidRPr="000C26F2">
        <w:rPr>
          <w:rFonts w:ascii="Arial" w:hAnsi="Arial" w:cs="Arial"/>
          <w:sz w:val="142"/>
          <w:szCs w:val="142"/>
        </w:rPr>
        <w:t>for a sunny disposition.</w:t>
      </w:r>
      <w:r w:rsidR="009F404B" w:rsidRPr="000C26F2">
        <w:rPr>
          <w:rFonts w:ascii="Arial" w:hAnsi="Arial" w:cs="Arial"/>
          <w:sz w:val="142"/>
          <w:szCs w:val="142"/>
        </w:rPr>
        <w:t>”</w:t>
      </w:r>
    </w:p>
    <w:p w:rsidR="009F404B" w:rsidRPr="000C26F2" w:rsidRDefault="009F404B" w:rsidP="009F404B">
      <w:pPr>
        <w:jc w:val="center"/>
        <w:rPr>
          <w:rFonts w:ascii="Arial" w:hAnsi="Arial" w:cs="Arial"/>
          <w:sz w:val="28"/>
          <w:szCs w:val="28"/>
        </w:rPr>
      </w:pPr>
    </w:p>
    <w:p w:rsidR="008B5AB4" w:rsidRDefault="008B5AB4" w:rsidP="009F404B">
      <w:pPr>
        <w:jc w:val="center"/>
        <w:rPr>
          <w:rFonts w:ascii="Arial" w:hAnsi="Arial" w:cs="Arial"/>
          <w:sz w:val="32"/>
          <w:szCs w:val="32"/>
        </w:rPr>
      </w:pPr>
    </w:p>
    <w:p w:rsidR="009F404B" w:rsidRPr="000C26F2" w:rsidRDefault="00243B21" w:rsidP="009F404B">
      <w:pPr>
        <w:jc w:val="center"/>
        <w:rPr>
          <w:rFonts w:ascii="Arial" w:hAnsi="Arial" w:cs="Arial"/>
          <w:sz w:val="120"/>
          <w:szCs w:val="120"/>
        </w:rPr>
      </w:pPr>
      <w:r w:rsidRPr="000C26F2">
        <w:rPr>
          <w:rFonts w:ascii="Arial" w:hAnsi="Arial" w:cs="Arial"/>
          <w:sz w:val="32"/>
          <w:szCs w:val="32"/>
        </w:rPr>
        <w:t>William Ward</w:t>
      </w:r>
    </w:p>
    <w:sectPr w:rsidR="009F404B" w:rsidRPr="000C26F2" w:rsidSect="000C26F2">
      <w:pgSz w:w="12240" w:h="15840"/>
      <w:pgMar w:top="1440" w:right="180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21"/>
    <w:rsid w:val="000C26F2"/>
    <w:rsid w:val="00243B21"/>
    <w:rsid w:val="003B578F"/>
    <w:rsid w:val="003D2063"/>
    <w:rsid w:val="008029BD"/>
    <w:rsid w:val="008B5AB4"/>
    <w:rsid w:val="009F404B"/>
    <w:rsid w:val="00C64D47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0093-BD2D-44C8-AFF0-3F9EDF8E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58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cloudy day is no match for a sunny disposition</vt:lpstr>
    </vt:vector>
  </TitlesOfParts>
  <Company>Westra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cloudy day is no match for a sunny disposition</dc:title>
  <dc:subject/>
  <dc:creator>Margie Westra</dc:creator>
  <cp:keywords/>
  <cp:lastModifiedBy>Mom</cp:lastModifiedBy>
  <cp:revision>2</cp:revision>
  <cp:lastPrinted>2012-01-10T21:02:00Z</cp:lastPrinted>
  <dcterms:created xsi:type="dcterms:W3CDTF">2017-04-06T21:16:00Z</dcterms:created>
  <dcterms:modified xsi:type="dcterms:W3CDTF">2017-04-06T21:16:00Z</dcterms:modified>
</cp:coreProperties>
</file>