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6A87" w:rsidRDefault="00BA6A87" w:rsidP="00BA6A87">
      <w:pPr>
        <w:jc w:val="center"/>
        <w:rPr>
          <w:sz w:val="72"/>
        </w:rPr>
      </w:pPr>
      <w:r>
        <w:rPr>
          <w:noProof/>
        </w:rPr>
        <w:drawing>
          <wp:inline distT="0" distB="0" distL="0" distR="0">
            <wp:extent cx="2798445" cy="2049145"/>
            <wp:effectExtent l="0" t="0" r="1905" b="8255"/>
            <wp:docPr id="4" name="Picture 4" descr="Image result for free cartoon image of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cartoon image of superh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87" w:rsidRPr="00BA6A87" w:rsidRDefault="00BA6A87" w:rsidP="00BA6A87">
      <w:pPr>
        <w:jc w:val="center"/>
        <w:rPr>
          <w:rFonts w:ascii="Bradley Hand ITC" w:hAnsi="Bradley Hand ITC"/>
          <w:b/>
          <w:color w:val="0000FF"/>
          <w:sz w:val="56"/>
        </w:rPr>
      </w:pPr>
    </w:p>
    <w:p w:rsidR="00000000" w:rsidRPr="00BA6A87" w:rsidRDefault="00B52436" w:rsidP="00BA6A87">
      <w:pPr>
        <w:jc w:val="center"/>
        <w:rPr>
          <w:rFonts w:ascii="Bradley Hand ITC" w:hAnsi="Bradley Hand ITC"/>
          <w:b/>
          <w:sz w:val="110"/>
          <w:szCs w:val="110"/>
        </w:rPr>
      </w:pPr>
      <w:r w:rsidRPr="00BA6A87">
        <w:rPr>
          <w:rFonts w:ascii="Bradley Hand ITC" w:hAnsi="Bradley Hand ITC"/>
          <w:b/>
          <w:sz w:val="110"/>
          <w:szCs w:val="110"/>
        </w:rPr>
        <w:t xml:space="preserve">“A coward </w:t>
      </w:r>
      <w:r w:rsidR="00BA6A87" w:rsidRPr="00BA6A87">
        <w:rPr>
          <w:rFonts w:ascii="Bradley Hand ITC" w:hAnsi="Bradley Hand ITC"/>
          <w:b/>
          <w:sz w:val="110"/>
          <w:szCs w:val="110"/>
        </w:rPr>
        <w:br/>
      </w:r>
      <w:r w:rsidRPr="00BA6A87">
        <w:rPr>
          <w:rFonts w:ascii="Bradley Hand ITC" w:hAnsi="Bradley Hand ITC"/>
          <w:b/>
          <w:sz w:val="110"/>
          <w:szCs w:val="110"/>
        </w:rPr>
        <w:t xml:space="preserve">gets scared </w:t>
      </w:r>
      <w:r w:rsidR="00BA6A87" w:rsidRPr="00BA6A87">
        <w:rPr>
          <w:rFonts w:ascii="Bradley Hand ITC" w:hAnsi="Bradley Hand ITC"/>
          <w:b/>
          <w:sz w:val="110"/>
          <w:szCs w:val="110"/>
        </w:rPr>
        <w:br/>
      </w:r>
      <w:r w:rsidRPr="00BA6A87">
        <w:rPr>
          <w:rFonts w:ascii="Bradley Hand ITC" w:hAnsi="Bradley Hand ITC"/>
          <w:b/>
          <w:sz w:val="110"/>
          <w:szCs w:val="110"/>
        </w:rPr>
        <w:t>and quits.</w:t>
      </w:r>
    </w:p>
    <w:p w:rsidR="00000000" w:rsidRPr="00BA6A87" w:rsidRDefault="00B52436" w:rsidP="00BA6A87">
      <w:pPr>
        <w:jc w:val="center"/>
        <w:rPr>
          <w:rFonts w:ascii="Bradley Hand ITC" w:hAnsi="Bradley Hand ITC"/>
          <w:b/>
          <w:sz w:val="110"/>
          <w:szCs w:val="110"/>
        </w:rPr>
      </w:pPr>
      <w:r w:rsidRPr="00BA6A87">
        <w:rPr>
          <w:rFonts w:ascii="Bradley Hand ITC" w:hAnsi="Bradley Hand ITC"/>
          <w:b/>
          <w:sz w:val="110"/>
          <w:szCs w:val="110"/>
        </w:rPr>
        <w:t>A hero gets scared, but still goes on.”</w:t>
      </w:r>
    </w:p>
    <w:p w:rsidR="00B52436" w:rsidRDefault="00B52436">
      <w:pPr>
        <w:jc w:val="center"/>
        <w:rPr>
          <w:rFonts w:ascii="Bradley Hand ITC" w:hAnsi="Bradley Hand ITC"/>
          <w:b/>
        </w:rPr>
      </w:pPr>
    </w:p>
    <w:sectPr w:rsidR="00B52436" w:rsidSect="00BA6A87">
      <w:pgSz w:w="12240" w:h="15840"/>
      <w:pgMar w:top="1440" w:right="1800" w:bottom="1440" w:left="1800" w:header="720" w:footer="720" w:gutter="0"/>
      <w:pgBorders w:offsetFrom="page">
        <w:top w:val="fans" w:sz="10" w:space="24" w:color="auto"/>
        <w:left w:val="fans" w:sz="10" w:space="24" w:color="auto"/>
        <w:bottom w:val="fans" w:sz="10" w:space="24" w:color="auto"/>
        <w:right w:val="fan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87"/>
    <w:rsid w:val="00B52436"/>
    <w:rsid w:val="00B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1749C-134A-4CD9-A5D3-E3B4CE0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65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coward gets scared and quits</vt:lpstr>
    </vt:vector>
  </TitlesOfParts>
  <Company> 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coward gets scared and quits</dc:title>
  <dc:subject/>
  <dc:creator>Shane Michael Westra</dc:creator>
  <cp:keywords/>
  <cp:lastModifiedBy>Mom</cp:lastModifiedBy>
  <cp:revision>2</cp:revision>
  <cp:lastPrinted>2000-02-08T03:06:00Z</cp:lastPrinted>
  <dcterms:created xsi:type="dcterms:W3CDTF">2017-04-06T21:52:00Z</dcterms:created>
  <dcterms:modified xsi:type="dcterms:W3CDTF">2017-04-06T21:52:00Z</dcterms:modified>
</cp:coreProperties>
</file>