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C65C9" w:rsidRDefault="00F33D51">
      <w:pPr>
        <w:jc w:val="center"/>
        <w:rPr>
          <w:rFonts w:ascii="Benguiat Frisky" w:hAnsi="Benguiat Frisky"/>
          <w:sz w:val="140"/>
        </w:rPr>
      </w:pPr>
    </w:p>
    <w:p w:rsidR="00000000" w:rsidRPr="00CC65C9" w:rsidRDefault="00F33D51">
      <w:pPr>
        <w:pStyle w:val="Heading2"/>
        <w:rPr>
          <w:rFonts w:ascii="AR BERKLEY" w:hAnsi="AR BERKLEY"/>
          <w:sz w:val="120"/>
          <w:szCs w:val="120"/>
        </w:rPr>
      </w:pPr>
      <w:r w:rsidRPr="00CC65C9">
        <w:rPr>
          <w:rFonts w:ascii="AR BERKLEY" w:hAnsi="AR BERKLEY"/>
          <w:sz w:val="120"/>
          <w:szCs w:val="120"/>
        </w:rPr>
        <w:t xml:space="preserve">“It is in </w:t>
      </w:r>
      <w:bookmarkStart w:id="0" w:name="_GoBack"/>
      <w:bookmarkEnd w:id="0"/>
    </w:p>
    <w:p w:rsidR="00000000" w:rsidRPr="00CC65C9" w:rsidRDefault="00CC65C9">
      <w:pPr>
        <w:jc w:val="center"/>
        <w:rPr>
          <w:rFonts w:ascii="AR BERKLEY" w:hAnsi="AR BERKLEY"/>
          <w:sz w:val="120"/>
          <w:szCs w:val="120"/>
        </w:rPr>
      </w:pPr>
      <w:r w:rsidRPr="00CC65C9">
        <w:rPr>
          <w:rFonts w:ascii="AR BERKLEY" w:hAnsi="AR BERKLEY"/>
          <w:sz w:val="120"/>
          <w:szCs w:val="120"/>
        </w:rPr>
        <w:t>S</w:t>
      </w:r>
      <w:r w:rsidR="00F33D51" w:rsidRPr="00CC65C9">
        <w:rPr>
          <w:rFonts w:ascii="AR BERKLEY" w:hAnsi="AR BERKLEY"/>
          <w:sz w:val="120"/>
          <w:szCs w:val="120"/>
        </w:rPr>
        <w:t>pending</w:t>
      </w:r>
      <w:r w:rsidRPr="00CC65C9">
        <w:rPr>
          <w:rFonts w:ascii="AR BERKLEY" w:hAnsi="AR BERKLEY"/>
          <w:sz w:val="120"/>
          <w:szCs w:val="120"/>
        </w:rPr>
        <w:t xml:space="preserve"> </w:t>
      </w:r>
      <w:r w:rsidR="00F33D51" w:rsidRPr="00CC65C9">
        <w:rPr>
          <w:rFonts w:ascii="AR BERKLEY" w:hAnsi="AR BERKLEY"/>
          <w:sz w:val="120"/>
          <w:szCs w:val="120"/>
        </w:rPr>
        <w:t xml:space="preserve">oneself </w:t>
      </w:r>
      <w:r w:rsidRPr="00CC65C9">
        <w:rPr>
          <w:rFonts w:ascii="AR BERKLEY" w:hAnsi="AR BERKLEY"/>
          <w:sz w:val="120"/>
          <w:szCs w:val="120"/>
        </w:rPr>
        <w:br/>
      </w:r>
      <w:r w:rsidR="00F33D51" w:rsidRPr="00CC65C9">
        <w:rPr>
          <w:rFonts w:ascii="AR BERKLEY" w:hAnsi="AR BERKLEY"/>
          <w:sz w:val="120"/>
          <w:szCs w:val="120"/>
        </w:rPr>
        <w:t xml:space="preserve">that one </w:t>
      </w:r>
    </w:p>
    <w:p w:rsidR="00000000" w:rsidRPr="00CC65C9" w:rsidRDefault="00F33D51">
      <w:pPr>
        <w:jc w:val="center"/>
        <w:rPr>
          <w:rFonts w:ascii="AR BERKLEY" w:hAnsi="AR BERKLEY"/>
          <w:sz w:val="120"/>
          <w:szCs w:val="120"/>
        </w:rPr>
      </w:pPr>
      <w:proofErr w:type="gramStart"/>
      <w:r w:rsidRPr="00CC65C9">
        <w:rPr>
          <w:rFonts w:ascii="AR BERKLEY" w:hAnsi="AR BERKLEY"/>
          <w:sz w:val="120"/>
          <w:szCs w:val="120"/>
        </w:rPr>
        <w:t>becomes</w:t>
      </w:r>
      <w:proofErr w:type="gramEnd"/>
      <w:r w:rsidRPr="00CC65C9">
        <w:rPr>
          <w:rFonts w:ascii="AR BERKLEY" w:hAnsi="AR BERKLEY"/>
          <w:sz w:val="120"/>
          <w:szCs w:val="120"/>
        </w:rPr>
        <w:t xml:space="preserve"> </w:t>
      </w:r>
    </w:p>
    <w:p w:rsidR="00000000" w:rsidRPr="00CC65C9" w:rsidRDefault="00F33D51">
      <w:pPr>
        <w:jc w:val="center"/>
        <w:rPr>
          <w:rFonts w:ascii="AR BERKLEY" w:hAnsi="AR BERKLEY"/>
          <w:sz w:val="144"/>
        </w:rPr>
      </w:pPr>
      <w:r w:rsidRPr="00CC65C9">
        <w:rPr>
          <w:rFonts w:ascii="AR BERKLEY" w:hAnsi="AR BERKLEY"/>
          <w:sz w:val="120"/>
          <w:szCs w:val="120"/>
        </w:rPr>
        <w:t xml:space="preserve"> </w:t>
      </w:r>
      <w:proofErr w:type="gramStart"/>
      <w:r w:rsidRPr="00CC65C9">
        <w:rPr>
          <w:rFonts w:ascii="AR BERKLEY" w:hAnsi="AR BERKLEY"/>
          <w:sz w:val="120"/>
          <w:szCs w:val="120"/>
        </w:rPr>
        <w:t>rich</w:t>
      </w:r>
      <w:proofErr w:type="gramEnd"/>
      <w:r w:rsidRPr="00CC65C9">
        <w:rPr>
          <w:rFonts w:ascii="AR BERKLEY" w:hAnsi="AR BERKLEY"/>
          <w:sz w:val="120"/>
          <w:szCs w:val="120"/>
        </w:rPr>
        <w:t>."</w:t>
      </w:r>
    </w:p>
    <w:p w:rsidR="00000000" w:rsidRPr="00CC65C9" w:rsidRDefault="00F33D51">
      <w:pPr>
        <w:jc w:val="center"/>
        <w:rPr>
          <w:rFonts w:ascii="AR BERKLEY" w:hAnsi="AR BERKLEY"/>
          <w:sz w:val="28"/>
        </w:rPr>
      </w:pPr>
    </w:p>
    <w:p w:rsidR="00000000" w:rsidRPr="00CC65C9" w:rsidRDefault="00F33D51">
      <w:pPr>
        <w:pStyle w:val="Heading1"/>
        <w:rPr>
          <w:rFonts w:ascii="AR BERKLEY" w:hAnsi="AR BERKLEY"/>
        </w:rPr>
      </w:pPr>
    </w:p>
    <w:p w:rsidR="00000000" w:rsidRPr="00CC65C9" w:rsidRDefault="00F33D51">
      <w:pPr>
        <w:pStyle w:val="Heading1"/>
        <w:rPr>
          <w:rFonts w:ascii="AR BERKLEY" w:hAnsi="AR BERKLEY"/>
        </w:rPr>
      </w:pPr>
    </w:p>
    <w:p w:rsidR="00000000" w:rsidRPr="00CC65C9" w:rsidRDefault="00F33D51">
      <w:pPr>
        <w:pStyle w:val="Heading1"/>
        <w:rPr>
          <w:rFonts w:ascii="AR BERKLEY" w:hAnsi="AR BERKLEY"/>
        </w:rPr>
      </w:pPr>
    </w:p>
    <w:p w:rsidR="00000000" w:rsidRPr="00CC65C9" w:rsidRDefault="00F33D51">
      <w:pPr>
        <w:pStyle w:val="Heading1"/>
        <w:rPr>
          <w:rFonts w:ascii="AR BERKLEY" w:hAnsi="AR BERKLEY"/>
          <w:sz w:val="40"/>
        </w:rPr>
      </w:pPr>
      <w:r w:rsidRPr="00CC65C9">
        <w:rPr>
          <w:rFonts w:ascii="AR BERKLEY" w:hAnsi="AR BERKLEY"/>
          <w:sz w:val="40"/>
        </w:rPr>
        <w:t>Sarah Bernhardt</w:t>
      </w:r>
    </w:p>
    <w:p w:rsidR="00F33D51" w:rsidRDefault="00F33D51">
      <w:pPr>
        <w:jc w:val="center"/>
        <w:rPr>
          <w:rFonts w:ascii="Benguiat Frisky" w:hAnsi="Benguiat Frisky"/>
          <w:sz w:val="28"/>
        </w:rPr>
      </w:pPr>
    </w:p>
    <w:sectPr w:rsidR="00F33D51" w:rsidSect="00CC65C9">
      <w:pgSz w:w="12240" w:h="15840"/>
      <w:pgMar w:top="1440" w:right="1800" w:bottom="1440" w:left="180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9"/>
    <w:rsid w:val="00CC65C9"/>
    <w:rsid w:val="00EB33B2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CC5D7-B0D4-4DBE-82DD-10F34538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nguiat Frisky" w:hAnsi="Benguiat Frisky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nguiat Frisky" w:hAnsi="Benguiat Frisky"/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“It is in </vt:lpstr>
    </vt:vector>
  </TitlesOfParts>
  <Company> 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“It is in</dc:title>
  <dc:subject/>
  <dc:creator>Marjorie Westra</dc:creator>
  <cp:keywords/>
  <cp:lastModifiedBy>Mom</cp:lastModifiedBy>
  <cp:revision>2</cp:revision>
  <dcterms:created xsi:type="dcterms:W3CDTF">2017-03-30T17:05:00Z</dcterms:created>
  <dcterms:modified xsi:type="dcterms:W3CDTF">2017-03-30T17:05:00Z</dcterms:modified>
</cp:coreProperties>
</file>