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554FE" w:rsidRDefault="00EF3E2A">
      <w:pPr>
        <w:jc w:val="center"/>
        <w:rPr>
          <w:sz w:val="132"/>
          <w:szCs w:val="132"/>
        </w:rPr>
      </w:pPr>
    </w:p>
    <w:p w:rsidR="00000000" w:rsidRPr="00B554FE" w:rsidRDefault="00EF3E2A">
      <w:pPr>
        <w:pStyle w:val="BodyText"/>
        <w:rPr>
          <w:rFonts w:ascii="Lithos Pro Regular" w:hAnsi="Lithos Pro Regular"/>
          <w:sz w:val="110"/>
          <w:szCs w:val="110"/>
        </w:rPr>
      </w:pPr>
      <w:r w:rsidRPr="00B554FE">
        <w:rPr>
          <w:rFonts w:ascii="Lithos Pro Regular" w:hAnsi="Lithos Pro Regular"/>
          <w:sz w:val="110"/>
          <w:szCs w:val="110"/>
        </w:rPr>
        <w:t xml:space="preserve">“The great apparent </w:t>
      </w:r>
      <w:bookmarkStart w:id="0" w:name="_GoBack"/>
      <w:bookmarkEnd w:id="0"/>
      <w:r w:rsidRPr="00B554FE">
        <w:rPr>
          <w:rFonts w:ascii="Lithos Pro Regular" w:hAnsi="Lithos Pro Regular"/>
          <w:sz w:val="110"/>
          <w:szCs w:val="110"/>
        </w:rPr>
        <w:t xml:space="preserve">dichotomy </w:t>
      </w:r>
    </w:p>
    <w:p w:rsidR="00000000" w:rsidRPr="00B554FE" w:rsidRDefault="00EF3E2A">
      <w:pPr>
        <w:pStyle w:val="BodyText"/>
        <w:rPr>
          <w:rFonts w:ascii="Lithos Pro Regular" w:hAnsi="Lithos Pro Regular"/>
          <w:sz w:val="110"/>
          <w:szCs w:val="110"/>
        </w:rPr>
      </w:pPr>
      <w:proofErr w:type="gramStart"/>
      <w:r w:rsidRPr="00B554FE">
        <w:rPr>
          <w:rFonts w:ascii="Lithos Pro Regular" w:hAnsi="Lithos Pro Regular"/>
          <w:sz w:val="110"/>
          <w:szCs w:val="110"/>
        </w:rPr>
        <w:t>is</w:t>
      </w:r>
      <w:proofErr w:type="gramEnd"/>
      <w:r w:rsidRPr="00B554FE">
        <w:rPr>
          <w:rFonts w:ascii="Lithos Pro Regular" w:hAnsi="Lithos Pro Regular"/>
          <w:sz w:val="110"/>
          <w:szCs w:val="110"/>
        </w:rPr>
        <w:t xml:space="preserve"> that the more we give, </w:t>
      </w:r>
    </w:p>
    <w:p w:rsidR="00000000" w:rsidRPr="00B554FE" w:rsidRDefault="00EF3E2A">
      <w:pPr>
        <w:pStyle w:val="BodyText"/>
        <w:rPr>
          <w:rFonts w:ascii="Lithos Pro Regular" w:hAnsi="Lithos Pro Regular"/>
          <w:sz w:val="110"/>
          <w:szCs w:val="110"/>
        </w:rPr>
      </w:pPr>
      <w:proofErr w:type="gramStart"/>
      <w:r w:rsidRPr="00B554FE">
        <w:rPr>
          <w:rFonts w:ascii="Lithos Pro Regular" w:hAnsi="Lithos Pro Regular"/>
          <w:sz w:val="110"/>
          <w:szCs w:val="110"/>
        </w:rPr>
        <w:t>the</w:t>
      </w:r>
      <w:proofErr w:type="gramEnd"/>
      <w:r w:rsidRPr="00B554FE">
        <w:rPr>
          <w:rFonts w:ascii="Lithos Pro Regular" w:hAnsi="Lithos Pro Regular"/>
          <w:sz w:val="110"/>
          <w:szCs w:val="110"/>
        </w:rPr>
        <w:t xml:space="preserve"> more </w:t>
      </w:r>
    </w:p>
    <w:p w:rsidR="00000000" w:rsidRPr="00B554FE" w:rsidRDefault="00EF3E2A">
      <w:pPr>
        <w:pStyle w:val="BodyText"/>
        <w:rPr>
          <w:rFonts w:ascii="Lithos Pro Regular" w:hAnsi="Lithos Pro Regular"/>
          <w:sz w:val="110"/>
          <w:szCs w:val="110"/>
        </w:rPr>
      </w:pPr>
      <w:proofErr w:type="gramStart"/>
      <w:r w:rsidRPr="00B554FE">
        <w:rPr>
          <w:rFonts w:ascii="Lithos Pro Regular" w:hAnsi="Lithos Pro Regular"/>
          <w:sz w:val="110"/>
          <w:szCs w:val="110"/>
        </w:rPr>
        <w:t>we</w:t>
      </w:r>
      <w:proofErr w:type="gramEnd"/>
      <w:r w:rsidRPr="00B554FE">
        <w:rPr>
          <w:rFonts w:ascii="Lithos Pro Regular" w:hAnsi="Lithos Pro Regular"/>
          <w:sz w:val="110"/>
          <w:szCs w:val="110"/>
        </w:rPr>
        <w:t xml:space="preserve"> get.”</w:t>
      </w:r>
    </w:p>
    <w:p w:rsidR="00000000" w:rsidRPr="00B554FE" w:rsidRDefault="00EF3E2A">
      <w:pPr>
        <w:rPr>
          <w:rFonts w:ascii="Lithos Pro Regular" w:hAnsi="Lithos Pro Regular"/>
        </w:rPr>
      </w:pPr>
    </w:p>
    <w:p w:rsidR="00000000" w:rsidRPr="00B554FE" w:rsidRDefault="00EF3E2A">
      <w:pPr>
        <w:rPr>
          <w:rFonts w:ascii="Lithos Pro Regular" w:hAnsi="Lithos Pro Regular"/>
        </w:rPr>
      </w:pPr>
    </w:p>
    <w:p w:rsidR="00000000" w:rsidRPr="00B554FE" w:rsidRDefault="00EF3E2A">
      <w:pPr>
        <w:jc w:val="center"/>
        <w:rPr>
          <w:rFonts w:ascii="Lithos Pro Regular" w:hAnsi="Lithos Pro Regular"/>
          <w:sz w:val="28"/>
        </w:rPr>
      </w:pPr>
    </w:p>
    <w:p w:rsidR="00B554FE" w:rsidRDefault="00B554FE" w:rsidP="00B554FE">
      <w:pPr>
        <w:jc w:val="center"/>
        <w:rPr>
          <w:rFonts w:ascii="Lithos Pro Regular" w:hAnsi="Lithos Pro Regular"/>
          <w:sz w:val="28"/>
        </w:rPr>
      </w:pPr>
    </w:p>
    <w:p w:rsidR="00B554FE" w:rsidRDefault="00B554FE" w:rsidP="00B554FE">
      <w:pPr>
        <w:jc w:val="center"/>
        <w:rPr>
          <w:rFonts w:ascii="Lithos Pro Regular" w:hAnsi="Lithos Pro Regular"/>
          <w:sz w:val="28"/>
        </w:rPr>
      </w:pPr>
    </w:p>
    <w:p w:rsidR="00EF3E2A" w:rsidRDefault="00EF3E2A" w:rsidP="00B554FE">
      <w:pPr>
        <w:jc w:val="center"/>
      </w:pPr>
      <w:r w:rsidRPr="00B554FE">
        <w:rPr>
          <w:rFonts w:ascii="Lithos Pro Regular" w:hAnsi="Lithos Pro Regular"/>
          <w:sz w:val="28"/>
        </w:rPr>
        <w:t xml:space="preserve">Stephen R. </w:t>
      </w:r>
      <w:proofErr w:type="gramStart"/>
      <w:r w:rsidRPr="00B554FE">
        <w:rPr>
          <w:rFonts w:ascii="Lithos Pro Regular" w:hAnsi="Lithos Pro Regular"/>
          <w:sz w:val="28"/>
        </w:rPr>
        <w:t>Covey  -</w:t>
      </w:r>
      <w:proofErr w:type="gramEnd"/>
      <w:r w:rsidRPr="00B554FE">
        <w:rPr>
          <w:rFonts w:ascii="Lithos Pro Regular" w:hAnsi="Lithos Pro Regular"/>
          <w:sz w:val="28"/>
        </w:rPr>
        <w:t xml:space="preserve">  Book:  First Things First, p. 343</w:t>
      </w:r>
    </w:p>
    <w:sectPr w:rsidR="00EF3E2A" w:rsidSect="00B554FE">
      <w:pgSz w:w="12240" w:h="15840"/>
      <w:pgMar w:top="1440" w:right="1800" w:bottom="1440" w:left="180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E"/>
    <w:rsid w:val="003A74FA"/>
    <w:rsid w:val="00B554FE"/>
    <w:rsid w:val="00E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18EF0-BA11-409D-B484-8D545A5B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great apparent dichotomy </vt:lpstr>
    </vt:vector>
  </TitlesOfParts>
  <Company> 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great apparent dichotomy</dc:title>
  <dc:subject/>
  <dc:creator>Marjorie Westra</dc:creator>
  <cp:keywords/>
  <cp:lastModifiedBy>Mom</cp:lastModifiedBy>
  <cp:revision>3</cp:revision>
  <cp:lastPrinted>2017-03-30T22:44:00Z</cp:lastPrinted>
  <dcterms:created xsi:type="dcterms:W3CDTF">2017-03-30T22:43:00Z</dcterms:created>
  <dcterms:modified xsi:type="dcterms:W3CDTF">2017-03-30T22:44:00Z</dcterms:modified>
</cp:coreProperties>
</file>