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5B" w:rsidRDefault="0077735B" w:rsidP="0077735B">
      <w:pPr>
        <w:pStyle w:val="NormalWeb"/>
        <w:ind w:left="1200" w:right="480"/>
        <w:jc w:val="center"/>
        <w:rPr>
          <w:rFonts w:ascii="Verdana" w:hAnsi="Verdana"/>
          <w:color w:val="000000"/>
          <w:sz w:val="27"/>
          <w:szCs w:val="27"/>
        </w:rPr>
      </w:pPr>
      <w:bookmarkStart w:id="0" w:name="_GoBack"/>
      <w:bookmarkEnd w:id="0"/>
      <w:r w:rsidRPr="0077735B"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295525" cy="1990725"/>
            <wp:effectExtent l="0" t="0" r="9525" b="9525"/>
            <wp:docPr id="1" name="Picture 1" descr="D:\Data\__MARGIES MESSAGES\images\Book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Books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5B" w:rsidRPr="0077735B" w:rsidRDefault="0077735B" w:rsidP="0077735B">
      <w:pPr>
        <w:pStyle w:val="NormalWeb"/>
        <w:ind w:left="1200" w:right="480"/>
        <w:jc w:val="center"/>
        <w:rPr>
          <w:rFonts w:ascii="Verdana" w:hAnsi="Verdana"/>
          <w:color w:val="000000"/>
          <w:sz w:val="2"/>
          <w:szCs w:val="27"/>
        </w:rPr>
      </w:pPr>
    </w:p>
    <w:p w:rsidR="0077735B" w:rsidRPr="0077735B" w:rsidRDefault="0077735B" w:rsidP="0077735B">
      <w:pPr>
        <w:pStyle w:val="NormalWeb"/>
        <w:ind w:left="1200" w:right="480"/>
        <w:jc w:val="center"/>
        <w:rPr>
          <w:rFonts w:ascii="Verdana" w:hAnsi="Verdana"/>
          <w:color w:val="000000"/>
          <w:sz w:val="48"/>
          <w:szCs w:val="27"/>
        </w:rPr>
      </w:pPr>
    </w:p>
    <w:p w:rsidR="0077735B" w:rsidRPr="0077735B" w:rsidRDefault="0077735B" w:rsidP="0077735B">
      <w:pPr>
        <w:pStyle w:val="NormalWeb"/>
        <w:ind w:left="1200" w:right="480"/>
        <w:jc w:val="center"/>
        <w:rPr>
          <w:rFonts w:ascii="Verdana" w:hAnsi="Verdana"/>
          <w:color w:val="000000"/>
          <w:sz w:val="72"/>
          <w:szCs w:val="27"/>
        </w:rPr>
      </w:pPr>
      <w:r w:rsidRPr="0077735B">
        <w:rPr>
          <w:rFonts w:ascii="Verdana" w:hAnsi="Verdana"/>
          <w:color w:val="000000"/>
          <w:sz w:val="72"/>
          <w:szCs w:val="27"/>
        </w:rPr>
        <w:t>"The man who does not read good books has no advantage over the man who can't read them."</w:t>
      </w:r>
    </w:p>
    <w:p w:rsidR="0077735B" w:rsidRDefault="0077735B" w:rsidP="0077735B">
      <w:pPr>
        <w:pStyle w:val="src"/>
        <w:ind w:left="1200" w:right="480"/>
        <w:rPr>
          <w:rFonts w:ascii="Verdana" w:hAnsi="Verdana"/>
          <w:i/>
          <w:iCs/>
          <w:color w:val="000000"/>
          <w:sz w:val="23"/>
          <w:szCs w:val="23"/>
        </w:rPr>
      </w:pPr>
    </w:p>
    <w:p w:rsidR="0077735B" w:rsidRDefault="0077735B" w:rsidP="0077735B">
      <w:pPr>
        <w:pStyle w:val="src"/>
        <w:ind w:left="1200" w:right="480"/>
        <w:rPr>
          <w:rFonts w:ascii="Verdana" w:hAnsi="Verdana"/>
          <w:i/>
          <w:iCs/>
          <w:color w:val="000000"/>
          <w:sz w:val="23"/>
          <w:szCs w:val="23"/>
        </w:rPr>
      </w:pPr>
    </w:p>
    <w:p w:rsidR="0077735B" w:rsidRDefault="0077735B" w:rsidP="0077735B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77735B" w:rsidRDefault="0077735B" w:rsidP="0077735B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77735B" w:rsidRDefault="0077735B" w:rsidP="0077735B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-Mark Twain-</w:t>
      </w:r>
    </w:p>
    <w:p w:rsidR="00BB3AAC" w:rsidRDefault="00BB3AAC"/>
    <w:sectPr w:rsidR="00BB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5B"/>
    <w:rsid w:val="000B3B94"/>
    <w:rsid w:val="006007B5"/>
    <w:rsid w:val="0077735B"/>
    <w:rsid w:val="008F08DE"/>
    <w:rsid w:val="00950387"/>
    <w:rsid w:val="00B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77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77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2017-02-08T17:06:00Z</dcterms:created>
  <dcterms:modified xsi:type="dcterms:W3CDTF">2017-02-08T17:06:00Z</dcterms:modified>
</cp:coreProperties>
</file>