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2D" w:rsidRDefault="004E552D">
      <w:pPr>
        <w:pStyle w:val="BodyText"/>
      </w:pPr>
    </w:p>
    <w:p w:rsidR="00C067FF" w:rsidRDefault="00E9304D">
      <w:pPr>
        <w:pStyle w:val="BodyText"/>
      </w:pPr>
      <w:r>
        <w:t xml:space="preserve">Arnold Bennett described concentration as:  </w:t>
      </w:r>
    </w:p>
    <w:p w:rsidR="00C067FF" w:rsidRDefault="00C067FF">
      <w:pPr>
        <w:suppressAutoHyphens/>
        <w:jc w:val="center"/>
        <w:rPr>
          <w:spacing w:val="-3"/>
          <w:sz w:val="40"/>
        </w:rPr>
      </w:pPr>
      <w:bookmarkStart w:id="0" w:name="_GoBack"/>
      <w:bookmarkEnd w:id="0"/>
    </w:p>
    <w:p w:rsidR="00C067FF" w:rsidRDefault="00E9304D">
      <w:pPr>
        <w:suppressAutoHyphens/>
        <w:jc w:val="center"/>
        <w:rPr>
          <w:spacing w:val="-3"/>
          <w:sz w:val="148"/>
        </w:rPr>
      </w:pPr>
      <w:r>
        <w:rPr>
          <w:spacing w:val="-3"/>
          <w:sz w:val="148"/>
        </w:rPr>
        <w:t>"</w:t>
      </w:r>
      <w:proofErr w:type="gramStart"/>
      <w:r>
        <w:rPr>
          <w:spacing w:val="-3"/>
          <w:sz w:val="148"/>
        </w:rPr>
        <w:t>the</w:t>
      </w:r>
      <w:proofErr w:type="gramEnd"/>
      <w:r>
        <w:rPr>
          <w:spacing w:val="-3"/>
          <w:sz w:val="148"/>
        </w:rPr>
        <w:t xml:space="preserve"> power to</w:t>
      </w:r>
    </w:p>
    <w:p w:rsidR="00E9304D" w:rsidRDefault="00E9304D">
      <w:pPr>
        <w:pStyle w:val="BodyText2"/>
      </w:pPr>
      <w:proofErr w:type="gramStart"/>
      <w:r>
        <w:t>dictate</w:t>
      </w:r>
      <w:proofErr w:type="gramEnd"/>
      <w:r>
        <w:t xml:space="preserve"> to the brain its task and insure its obedience."</w:t>
      </w:r>
    </w:p>
    <w:sectPr w:rsidR="00E9304D" w:rsidSect="004E552D">
      <w:pgSz w:w="12240" w:h="15840"/>
      <w:pgMar w:top="1440" w:right="1800" w:bottom="1440" w:left="180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2D"/>
    <w:rsid w:val="001B42C4"/>
    <w:rsid w:val="004E552D"/>
    <w:rsid w:val="00904739"/>
    <w:rsid w:val="00C067FF"/>
    <w:rsid w:val="00E9304D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72"/>
    </w:rPr>
  </w:style>
  <w:style w:type="paragraph" w:styleId="BodyText2">
    <w:name w:val="Body Text 2"/>
    <w:basedOn w:val="Normal"/>
    <w:semiHidden/>
    <w:pPr>
      <w:suppressAutoHyphens/>
      <w:jc w:val="center"/>
    </w:pPr>
    <w:rPr>
      <w:spacing w:val="-3"/>
      <w:sz w:val="1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72"/>
    </w:rPr>
  </w:style>
  <w:style w:type="paragraph" w:styleId="BodyText2">
    <w:name w:val="Body Text 2"/>
    <w:basedOn w:val="Normal"/>
    <w:semiHidden/>
    <w:pPr>
      <w:suppressAutoHyphens/>
      <w:jc w:val="center"/>
    </w:pPr>
    <w:rPr>
      <w:spacing w:val="-3"/>
      <w:sz w:val="1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Arnold Bennett described concentration as:  </vt:lpstr>
    </vt:vector>
  </TitlesOfParts>
  <Company> 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Arnold Bennett described concentration as:</dc:title>
  <dc:subject/>
  <dc:creator>Marjorie Westra</dc:creator>
  <cp:keywords/>
  <cp:lastModifiedBy>Christopher Westra</cp:lastModifiedBy>
  <cp:revision>2</cp:revision>
  <dcterms:created xsi:type="dcterms:W3CDTF">2017-02-07T02:10:00Z</dcterms:created>
  <dcterms:modified xsi:type="dcterms:W3CDTF">2017-02-07T02:10:00Z</dcterms:modified>
</cp:coreProperties>
</file>