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641C">
      <w:pPr>
        <w:jc w:val="center"/>
        <w:rPr>
          <w:sz w:val="144"/>
        </w:rPr>
      </w:pPr>
      <w:r>
        <w:rPr>
          <w:noProof/>
          <w:sz w:val="144"/>
        </w:rPr>
        <w:drawing>
          <wp:inline distT="0" distB="0" distL="0" distR="0">
            <wp:extent cx="2148205" cy="2148205"/>
            <wp:effectExtent l="0" t="0" r="4445" b="4445"/>
            <wp:docPr id="3" name="Picture 3" descr="D:\Data\__MARGIES MESSAGES\images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__MARGIES MESSAGES\images\arro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F01" w:rsidRPr="00612F01" w:rsidRDefault="00612F01">
      <w:pPr>
        <w:pStyle w:val="BodyText"/>
        <w:rPr>
          <w:sz w:val="28"/>
        </w:rPr>
      </w:pPr>
    </w:p>
    <w:p w:rsidR="00000000" w:rsidRPr="00612F01" w:rsidRDefault="00DF3C3B">
      <w:pPr>
        <w:pStyle w:val="BodyText"/>
        <w:rPr>
          <w:rFonts w:ascii="Comic Sans MS" w:hAnsi="Comic Sans MS"/>
          <w:sz w:val="100"/>
          <w:szCs w:val="100"/>
        </w:rPr>
      </w:pPr>
      <w:r w:rsidRPr="00612F01">
        <w:rPr>
          <w:rFonts w:ascii="Comic Sans MS" w:hAnsi="Comic Sans MS"/>
          <w:sz w:val="100"/>
          <w:szCs w:val="100"/>
        </w:rPr>
        <w:t xml:space="preserve">“The distance </w:t>
      </w:r>
      <w:r w:rsidR="00612F01">
        <w:rPr>
          <w:rFonts w:ascii="Comic Sans MS" w:hAnsi="Comic Sans MS"/>
          <w:sz w:val="100"/>
          <w:szCs w:val="100"/>
        </w:rPr>
        <w:br/>
      </w:r>
      <w:r w:rsidRPr="00612F01">
        <w:rPr>
          <w:rFonts w:ascii="Comic Sans MS" w:hAnsi="Comic Sans MS"/>
          <w:sz w:val="100"/>
          <w:szCs w:val="100"/>
        </w:rPr>
        <w:t xml:space="preserve">a person goes </w:t>
      </w:r>
      <w:r w:rsidR="00612F01" w:rsidRPr="00612F01">
        <w:rPr>
          <w:rFonts w:ascii="Comic Sans MS" w:hAnsi="Comic Sans MS"/>
          <w:sz w:val="100"/>
          <w:szCs w:val="100"/>
        </w:rPr>
        <w:br/>
      </w:r>
      <w:r w:rsidRPr="00612F01">
        <w:rPr>
          <w:rFonts w:ascii="Comic Sans MS" w:hAnsi="Comic Sans MS"/>
          <w:sz w:val="100"/>
          <w:szCs w:val="100"/>
        </w:rPr>
        <w:t xml:space="preserve">is not as important </w:t>
      </w:r>
      <w:r w:rsidR="00612F01" w:rsidRPr="00612F01">
        <w:rPr>
          <w:rFonts w:ascii="Comic Sans MS" w:hAnsi="Comic Sans MS"/>
          <w:sz w:val="100"/>
          <w:szCs w:val="100"/>
        </w:rPr>
        <w:br/>
      </w:r>
      <w:r w:rsidRPr="00612F01">
        <w:rPr>
          <w:rFonts w:ascii="Comic Sans MS" w:hAnsi="Comic Sans MS"/>
          <w:sz w:val="100"/>
          <w:szCs w:val="100"/>
        </w:rPr>
        <w:t>as the direction.”</w:t>
      </w:r>
    </w:p>
    <w:p w:rsidR="00000000" w:rsidRPr="00612F01" w:rsidRDefault="00DF3C3B">
      <w:pPr>
        <w:jc w:val="center"/>
        <w:rPr>
          <w:rFonts w:ascii="Comic Sans MS" w:hAnsi="Comic Sans MS"/>
          <w:sz w:val="4"/>
        </w:rPr>
      </w:pPr>
    </w:p>
    <w:p w:rsidR="00000000" w:rsidRPr="00612F01" w:rsidRDefault="00DF3C3B">
      <w:pPr>
        <w:jc w:val="center"/>
        <w:rPr>
          <w:rFonts w:ascii="Comic Sans MS" w:hAnsi="Comic Sans MS"/>
          <w:sz w:val="4"/>
        </w:rPr>
      </w:pPr>
    </w:p>
    <w:p w:rsidR="00000000" w:rsidRPr="00612F01" w:rsidRDefault="00DF3C3B">
      <w:pPr>
        <w:jc w:val="center"/>
        <w:rPr>
          <w:rFonts w:ascii="Comic Sans MS" w:hAnsi="Comic Sans MS"/>
          <w:sz w:val="28"/>
        </w:rPr>
      </w:pPr>
    </w:p>
    <w:p w:rsidR="00000000" w:rsidRPr="00612F01" w:rsidRDefault="00DF3C3B">
      <w:pPr>
        <w:jc w:val="center"/>
        <w:rPr>
          <w:rFonts w:ascii="Comic Sans MS" w:hAnsi="Comic Sans MS"/>
          <w:sz w:val="12"/>
        </w:rPr>
      </w:pPr>
    </w:p>
    <w:p w:rsidR="00000000" w:rsidRPr="00612F01" w:rsidRDefault="00DF3C3B">
      <w:pPr>
        <w:jc w:val="center"/>
        <w:rPr>
          <w:rFonts w:ascii="Comic Sans MS" w:hAnsi="Comic Sans MS"/>
          <w:sz w:val="28"/>
        </w:rPr>
      </w:pPr>
    </w:p>
    <w:p w:rsidR="00DF3C3B" w:rsidRPr="00612F01" w:rsidRDefault="00DF3C3B">
      <w:pPr>
        <w:jc w:val="center"/>
        <w:rPr>
          <w:rFonts w:ascii="Comic Sans MS" w:hAnsi="Comic Sans MS"/>
        </w:rPr>
      </w:pPr>
      <w:r w:rsidRPr="00612F01">
        <w:rPr>
          <w:rFonts w:ascii="Comic Sans MS" w:hAnsi="Comic Sans MS"/>
          <w:sz w:val="28"/>
        </w:rPr>
        <w:t>Cited in More of...The Best of BITS &amp; PIECES</w:t>
      </w:r>
    </w:p>
    <w:sectPr w:rsidR="00DF3C3B" w:rsidRPr="00612F01" w:rsidSect="0024641C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01"/>
    <w:rsid w:val="0024641C"/>
    <w:rsid w:val="00612F01"/>
    <w:rsid w:val="00D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E7FA0-CE56-4CC5-9EBC-571334B2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101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distance a person goes is not as important as the direction</vt:lpstr>
    </vt:vector>
  </TitlesOfParts>
  <Company> 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distance a person goes is not as important as the direction</dc:title>
  <dc:subject/>
  <dc:creator>Margie Westra</dc:creator>
  <cp:keywords/>
  <cp:lastModifiedBy>Mom</cp:lastModifiedBy>
  <cp:revision>2</cp:revision>
  <dcterms:created xsi:type="dcterms:W3CDTF">2017-04-02T23:09:00Z</dcterms:created>
  <dcterms:modified xsi:type="dcterms:W3CDTF">2017-04-02T23:09:00Z</dcterms:modified>
</cp:coreProperties>
</file>