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927325" w:rsidRDefault="00A40F0A">
      <w:pPr>
        <w:pStyle w:val="BodyText"/>
        <w:rPr>
          <w:sz w:val="184"/>
          <w:szCs w:val="184"/>
        </w:rPr>
      </w:pPr>
    </w:p>
    <w:p w:rsidR="00000000" w:rsidRDefault="00A40F0A">
      <w:pPr>
        <w:pStyle w:val="BodyText"/>
        <w:rPr>
          <w:sz w:val="160"/>
        </w:rPr>
      </w:pPr>
      <w:r>
        <w:rPr>
          <w:sz w:val="160"/>
        </w:rPr>
        <w:t xml:space="preserve">"Don't find </w:t>
      </w:r>
    </w:p>
    <w:p w:rsidR="00000000" w:rsidRDefault="00A40F0A">
      <w:pPr>
        <w:pStyle w:val="BodyText"/>
        <w:rPr>
          <w:sz w:val="160"/>
        </w:rPr>
      </w:pPr>
      <w:proofErr w:type="gramStart"/>
      <w:r>
        <w:rPr>
          <w:sz w:val="160"/>
        </w:rPr>
        <w:t>a</w:t>
      </w:r>
      <w:proofErr w:type="gramEnd"/>
      <w:r>
        <w:rPr>
          <w:sz w:val="160"/>
        </w:rPr>
        <w:t xml:space="preserve"> fault. </w:t>
      </w:r>
      <w:bookmarkStart w:id="0" w:name="_GoBack"/>
      <w:bookmarkEnd w:id="0"/>
    </w:p>
    <w:p w:rsidR="00000000" w:rsidRDefault="00A40F0A">
      <w:pPr>
        <w:pStyle w:val="BodyText2"/>
      </w:pPr>
      <w:r>
        <w:t xml:space="preserve">Find a remedy." </w:t>
      </w:r>
    </w:p>
    <w:p w:rsidR="00000000" w:rsidRPr="00927325" w:rsidRDefault="00A40F0A">
      <w:pPr>
        <w:jc w:val="center"/>
        <w:rPr>
          <w:rFonts w:ascii="Bandit" w:hAnsi="Bandit"/>
          <w:sz w:val="28"/>
        </w:rPr>
      </w:pPr>
    </w:p>
    <w:p w:rsidR="00000000" w:rsidRPr="00927325" w:rsidRDefault="00A40F0A">
      <w:pPr>
        <w:jc w:val="center"/>
        <w:rPr>
          <w:rFonts w:ascii="Bandit" w:hAnsi="Bandit"/>
          <w:sz w:val="116"/>
        </w:rPr>
      </w:pPr>
    </w:p>
    <w:p w:rsidR="00A40F0A" w:rsidRDefault="00A40F0A">
      <w:pPr>
        <w:pStyle w:val="Heading1"/>
      </w:pPr>
      <w:r>
        <w:t xml:space="preserve"> Henry Ford</w:t>
      </w:r>
    </w:p>
    <w:sectPr w:rsidR="00A40F0A" w:rsidSect="00927325">
      <w:pgSz w:w="12240" w:h="15840"/>
      <w:pgMar w:top="1440" w:right="1800" w:bottom="1440" w:left="1800" w:header="720" w:footer="720" w:gutter="0"/>
      <w:pgBorders w:offsetFrom="page">
        <w:top w:val="skyrocket" w:sz="31" w:space="24" w:color="auto"/>
        <w:left w:val="skyrocket" w:sz="31" w:space="24" w:color="auto"/>
        <w:bottom w:val="skyrocket" w:sz="31" w:space="24" w:color="auto"/>
        <w:right w:val="skyrocket" w:sz="31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ndi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325"/>
    <w:rsid w:val="001115F8"/>
    <w:rsid w:val="00927325"/>
    <w:rsid w:val="00A4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D57DAC-AAB3-49DE-AF4E-26E70F10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andit" w:hAnsi="Bandit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Bandit" w:hAnsi="Bandit"/>
      <w:sz w:val="144"/>
    </w:rPr>
  </w:style>
  <w:style w:type="paragraph" w:styleId="BodyText2">
    <w:name w:val="Body Text 2"/>
    <w:basedOn w:val="Normal"/>
    <w:semiHidden/>
    <w:pPr>
      <w:jc w:val="center"/>
    </w:pPr>
    <w:rPr>
      <w:rFonts w:ascii="Bandit" w:hAnsi="Bandit"/>
      <w:sz w:val="1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"Don't find </vt:lpstr>
    </vt:vector>
  </TitlesOfParts>
  <Company> 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"Don't find</dc:title>
  <dc:subject/>
  <dc:creator>Margie Westra</dc:creator>
  <cp:keywords/>
  <cp:lastModifiedBy>Mom</cp:lastModifiedBy>
  <cp:revision>3</cp:revision>
  <cp:lastPrinted>2017-03-31T18:09:00Z</cp:lastPrinted>
  <dcterms:created xsi:type="dcterms:W3CDTF">2017-03-31T18:09:00Z</dcterms:created>
  <dcterms:modified xsi:type="dcterms:W3CDTF">2017-03-31T18:09:00Z</dcterms:modified>
</cp:coreProperties>
</file>