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CED" w:rsidRDefault="00FC65F5" w:rsidP="00FC65F5">
      <w:pPr>
        <w:jc w:val="center"/>
      </w:pPr>
      <w:r>
        <w:rPr>
          <w:noProof/>
        </w:rPr>
        <w:drawing>
          <wp:inline distT="0" distB="0" distL="0" distR="0">
            <wp:extent cx="50101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5F5" w:rsidRDefault="00FC65F5"/>
    <w:p w:rsidR="00FC65F5" w:rsidRDefault="00FC65F5" w:rsidP="00FC65F5">
      <w:pPr>
        <w:jc w:val="center"/>
        <w:rPr>
          <w:rFonts w:ascii="Verdana" w:hAnsi="Verdana"/>
          <w:color w:val="000000"/>
          <w:sz w:val="108"/>
          <w:szCs w:val="108"/>
          <w:shd w:val="clear" w:color="auto" w:fill="FFFFFF"/>
        </w:rPr>
      </w:pPr>
      <w:r w:rsidRPr="00FC65F5">
        <w:rPr>
          <w:rFonts w:ascii="Verdana" w:hAnsi="Verdana"/>
          <w:color w:val="000000"/>
          <w:sz w:val="108"/>
          <w:szCs w:val="108"/>
          <w:shd w:val="clear" w:color="auto" w:fill="FFFFFF"/>
        </w:rPr>
        <w:t xml:space="preserve">"The first step </w:t>
      </w:r>
    </w:p>
    <w:p w:rsidR="00FC65F5" w:rsidRPr="00FC65F5" w:rsidRDefault="00FC65F5" w:rsidP="00FC65F5">
      <w:pPr>
        <w:jc w:val="center"/>
        <w:rPr>
          <w:rFonts w:ascii="Verdana" w:hAnsi="Verdana"/>
          <w:color w:val="000000"/>
          <w:sz w:val="108"/>
          <w:szCs w:val="108"/>
          <w:shd w:val="clear" w:color="auto" w:fill="FFFFFF"/>
        </w:rPr>
      </w:pPr>
      <w:proofErr w:type="gramStart"/>
      <w:r w:rsidRPr="00FC65F5">
        <w:rPr>
          <w:rFonts w:ascii="Verdana" w:hAnsi="Verdana"/>
          <w:color w:val="000000"/>
          <w:sz w:val="108"/>
          <w:szCs w:val="108"/>
          <w:shd w:val="clear" w:color="auto" w:fill="FFFFFF"/>
        </w:rPr>
        <w:t>in</w:t>
      </w:r>
      <w:proofErr w:type="gramEnd"/>
      <w:r w:rsidRPr="00FC65F5">
        <w:rPr>
          <w:rFonts w:ascii="Verdana" w:hAnsi="Verdana"/>
          <w:color w:val="000000"/>
          <w:sz w:val="108"/>
          <w:szCs w:val="108"/>
          <w:shd w:val="clear" w:color="auto" w:fill="FFFFFF"/>
        </w:rPr>
        <w:t xml:space="preserve"> raising positive kids </w:t>
      </w:r>
    </w:p>
    <w:p w:rsidR="00FC65F5" w:rsidRPr="00FC65F5" w:rsidRDefault="00FC65F5" w:rsidP="00FC65F5">
      <w:pPr>
        <w:jc w:val="center"/>
        <w:rPr>
          <w:rFonts w:ascii="Verdana" w:hAnsi="Verdana"/>
          <w:color w:val="000000"/>
          <w:sz w:val="108"/>
          <w:szCs w:val="108"/>
          <w:shd w:val="clear" w:color="auto" w:fill="FFFFFF"/>
        </w:rPr>
      </w:pPr>
      <w:proofErr w:type="gramStart"/>
      <w:r w:rsidRPr="00FC65F5">
        <w:rPr>
          <w:rFonts w:ascii="Verdana" w:hAnsi="Verdana"/>
          <w:color w:val="000000"/>
          <w:sz w:val="108"/>
          <w:szCs w:val="108"/>
          <w:shd w:val="clear" w:color="auto" w:fill="FFFFFF"/>
        </w:rPr>
        <w:t>is</w:t>
      </w:r>
      <w:proofErr w:type="gramEnd"/>
      <w:r w:rsidRPr="00FC65F5">
        <w:rPr>
          <w:rFonts w:ascii="Verdana" w:hAnsi="Verdana"/>
          <w:color w:val="000000"/>
          <w:sz w:val="108"/>
          <w:szCs w:val="108"/>
          <w:shd w:val="clear" w:color="auto" w:fill="FFFFFF"/>
        </w:rPr>
        <w:t xml:space="preserve"> to become </w:t>
      </w:r>
      <w:bookmarkStart w:id="0" w:name="_GoBack"/>
      <w:bookmarkEnd w:id="0"/>
    </w:p>
    <w:p w:rsidR="00FC65F5" w:rsidRPr="00FC65F5" w:rsidRDefault="00FC65F5" w:rsidP="00FC65F5">
      <w:pPr>
        <w:jc w:val="center"/>
        <w:rPr>
          <w:rFonts w:ascii="Verdana" w:hAnsi="Verdana"/>
          <w:color w:val="000000"/>
          <w:sz w:val="108"/>
          <w:szCs w:val="108"/>
          <w:shd w:val="clear" w:color="auto" w:fill="FFFFFF"/>
        </w:rPr>
      </w:pPr>
      <w:proofErr w:type="gramStart"/>
      <w:r w:rsidRPr="00FC65F5">
        <w:rPr>
          <w:rFonts w:ascii="Verdana" w:hAnsi="Verdana"/>
          <w:color w:val="000000"/>
          <w:sz w:val="108"/>
          <w:szCs w:val="108"/>
          <w:shd w:val="clear" w:color="auto" w:fill="FFFFFF"/>
        </w:rPr>
        <w:t>a</w:t>
      </w:r>
      <w:proofErr w:type="gramEnd"/>
      <w:r w:rsidRPr="00FC65F5">
        <w:rPr>
          <w:rFonts w:ascii="Verdana" w:hAnsi="Verdana"/>
          <w:color w:val="000000"/>
          <w:sz w:val="108"/>
          <w:szCs w:val="108"/>
          <w:shd w:val="clear" w:color="auto" w:fill="FFFFFF"/>
        </w:rPr>
        <w:t xml:space="preserve"> positive parent."</w:t>
      </w:r>
    </w:p>
    <w:p w:rsidR="00FC65F5" w:rsidRDefault="00FC65F5" w:rsidP="00FC65F5">
      <w:pPr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FC65F5" w:rsidRDefault="00FC65F5" w:rsidP="00FC65F5">
      <w:pPr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</w:p>
    <w:p w:rsidR="00FC65F5" w:rsidRDefault="00FC65F5" w:rsidP="00FC65F5">
      <w:pPr>
        <w:jc w:val="center"/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Zig </w:t>
      </w:r>
      <w:proofErr w:type="spell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Ziglar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’s</w:t>
      </w:r>
      <w:proofErr w:type="spell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B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ook: Raising Positive Kids in a Negative World</w:t>
      </w:r>
    </w:p>
    <w:sectPr w:rsidR="00FC6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F5"/>
    <w:rsid w:val="004C5CED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E6B8E-6B62-4408-B8B6-6C739C99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2017-02-09T03:20:00Z</dcterms:created>
  <dcterms:modified xsi:type="dcterms:W3CDTF">2017-02-09T03:27:00Z</dcterms:modified>
</cp:coreProperties>
</file>