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ED" w:rsidRDefault="00261FED">
      <w:pPr>
        <w:rPr>
          <w:sz w:val="32"/>
        </w:rPr>
      </w:pPr>
    </w:p>
    <w:p w:rsidR="00AF0CCF" w:rsidRPr="00261FED" w:rsidRDefault="00261FED" w:rsidP="00261FED">
      <w:pPr>
        <w:jc w:val="center"/>
        <w:rPr>
          <w:sz w:val="24"/>
        </w:rPr>
      </w:pPr>
      <w:r w:rsidRPr="00261FED">
        <w:rPr>
          <w:sz w:val="40"/>
        </w:rPr>
        <w:t>President Brigham Young said</w:t>
      </w:r>
      <w:r w:rsidRPr="00261FED">
        <w:rPr>
          <w:sz w:val="40"/>
        </w:rPr>
        <w:t>:</w:t>
      </w:r>
    </w:p>
    <w:p w:rsidR="00261FED" w:rsidRDefault="00261FED" w:rsidP="00261FED">
      <w:pPr>
        <w:jc w:val="center"/>
      </w:pPr>
    </w:p>
    <w:p w:rsidR="00261FED" w:rsidRPr="00261FED" w:rsidRDefault="00261FED" w:rsidP="00261FED">
      <w:pPr>
        <w:pStyle w:val="NormalWeb"/>
        <w:jc w:val="center"/>
        <w:rPr>
          <w:sz w:val="78"/>
          <w:szCs w:val="78"/>
        </w:rPr>
      </w:pPr>
      <w:r w:rsidRPr="00261FED">
        <w:rPr>
          <w:sz w:val="78"/>
          <w:szCs w:val="78"/>
        </w:rPr>
        <w:t>“I have told you many times</w:t>
      </w:r>
      <w:r w:rsidRPr="00261FED">
        <w:rPr>
          <w:sz w:val="78"/>
          <w:szCs w:val="78"/>
        </w:rPr>
        <w:t xml:space="preserve">, </w:t>
      </w:r>
      <w:r w:rsidRPr="00261FED">
        <w:rPr>
          <w:sz w:val="78"/>
          <w:szCs w:val="78"/>
        </w:rPr>
        <w:br/>
      </w:r>
      <w:r w:rsidRPr="00261FED">
        <w:rPr>
          <w:sz w:val="78"/>
          <w:szCs w:val="78"/>
        </w:rPr>
        <w:t xml:space="preserve">the property which we inherit </w:t>
      </w:r>
      <w:r w:rsidRPr="00261FED">
        <w:rPr>
          <w:sz w:val="78"/>
          <w:szCs w:val="78"/>
        </w:rPr>
        <w:br/>
      </w:r>
      <w:r w:rsidRPr="00261FED">
        <w:rPr>
          <w:sz w:val="78"/>
          <w:szCs w:val="78"/>
        </w:rPr>
        <w:t xml:space="preserve">from our Heavenly Father </w:t>
      </w:r>
      <w:r w:rsidRPr="00261FED">
        <w:rPr>
          <w:sz w:val="78"/>
          <w:szCs w:val="78"/>
        </w:rPr>
        <w:br/>
      </w:r>
      <w:r w:rsidRPr="00261FED">
        <w:rPr>
          <w:sz w:val="78"/>
          <w:szCs w:val="78"/>
        </w:rPr>
        <w:t xml:space="preserve">is our time and the </w:t>
      </w:r>
      <w:r w:rsidRPr="00261FED">
        <w:rPr>
          <w:sz w:val="78"/>
          <w:szCs w:val="78"/>
        </w:rPr>
        <w:br/>
      </w:r>
      <w:r w:rsidRPr="00261FED">
        <w:rPr>
          <w:sz w:val="78"/>
          <w:szCs w:val="78"/>
        </w:rPr>
        <w:t xml:space="preserve">power to choose </w:t>
      </w:r>
      <w:r w:rsidRPr="00261FED">
        <w:rPr>
          <w:sz w:val="78"/>
          <w:szCs w:val="78"/>
        </w:rPr>
        <w:br/>
      </w:r>
      <w:r w:rsidRPr="00261FED">
        <w:rPr>
          <w:sz w:val="78"/>
          <w:szCs w:val="78"/>
        </w:rPr>
        <w:t>in the disposition of the same.</w:t>
      </w:r>
    </w:p>
    <w:p w:rsidR="00261FED" w:rsidRPr="00261FED" w:rsidRDefault="00261FED" w:rsidP="00261FED">
      <w:pPr>
        <w:pStyle w:val="NormalWeb"/>
        <w:jc w:val="center"/>
        <w:rPr>
          <w:sz w:val="78"/>
          <w:szCs w:val="78"/>
        </w:rPr>
      </w:pPr>
      <w:r w:rsidRPr="00261FED">
        <w:rPr>
          <w:sz w:val="78"/>
          <w:szCs w:val="78"/>
        </w:rPr>
        <w:t xml:space="preserve">This is the real capital </w:t>
      </w:r>
      <w:r w:rsidRPr="00261FED">
        <w:rPr>
          <w:sz w:val="78"/>
          <w:szCs w:val="78"/>
        </w:rPr>
        <w:br/>
      </w:r>
      <w:r w:rsidRPr="00261FED">
        <w:rPr>
          <w:sz w:val="78"/>
          <w:szCs w:val="78"/>
        </w:rPr>
        <w:t xml:space="preserve">that is bequeathed </w:t>
      </w:r>
      <w:r w:rsidRPr="00261FED">
        <w:rPr>
          <w:sz w:val="78"/>
          <w:szCs w:val="78"/>
        </w:rPr>
        <w:br/>
      </w:r>
      <w:r w:rsidRPr="00261FED">
        <w:rPr>
          <w:sz w:val="78"/>
          <w:szCs w:val="78"/>
        </w:rPr>
        <w:t xml:space="preserve">unto us </w:t>
      </w:r>
      <w:r w:rsidRPr="00261FED">
        <w:rPr>
          <w:sz w:val="78"/>
          <w:szCs w:val="78"/>
        </w:rPr>
        <w:br/>
      </w:r>
      <w:r w:rsidRPr="00261FED">
        <w:rPr>
          <w:sz w:val="78"/>
          <w:szCs w:val="78"/>
        </w:rPr>
        <w:t>by our Heavenly Father.”</w:t>
      </w:r>
    </w:p>
    <w:p w:rsidR="00261FED" w:rsidRDefault="00261FED" w:rsidP="00261FED">
      <w:pPr>
        <w:pStyle w:val="src"/>
        <w:jc w:val="center"/>
        <w:rPr>
          <w:sz w:val="32"/>
        </w:rPr>
      </w:pPr>
    </w:p>
    <w:p w:rsidR="00261FED" w:rsidRDefault="00261FED" w:rsidP="00261FED">
      <w:pPr>
        <w:pStyle w:val="src"/>
        <w:jc w:val="center"/>
      </w:pPr>
      <w:r w:rsidRPr="00261FED">
        <w:rPr>
          <w:sz w:val="36"/>
        </w:rPr>
        <w:t>--Journal of Discourses, 18:354--</w:t>
      </w:r>
      <w:bookmarkStart w:id="0" w:name="_GoBack"/>
      <w:bookmarkEnd w:id="0"/>
    </w:p>
    <w:sectPr w:rsidR="00261FED" w:rsidSect="00261FED">
      <w:pgSz w:w="12240" w:h="15840"/>
      <w:pgMar w:top="1440" w:right="1440" w:bottom="1440" w:left="144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ED"/>
    <w:rsid w:val="00261FED"/>
    <w:rsid w:val="005D6E26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FB15E-30A3-497D-8A17-6B24A982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26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2017-03-03T16:35:00Z</dcterms:created>
  <dcterms:modified xsi:type="dcterms:W3CDTF">2017-03-03T16:49:00Z</dcterms:modified>
</cp:coreProperties>
</file>