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B10D89" w:rsidRDefault="00AF0CCF">
      <w:pPr>
        <w:rPr>
          <w:sz w:val="52"/>
        </w:rPr>
      </w:pPr>
    </w:p>
    <w:p w:rsidR="00B10D89" w:rsidRPr="00B10D89" w:rsidRDefault="00B10D89" w:rsidP="00B10D89">
      <w:pPr>
        <w:pStyle w:val="NormalWeb"/>
        <w:rPr>
          <w:sz w:val="62"/>
          <w:szCs w:val="62"/>
        </w:rPr>
      </w:pPr>
      <w:r w:rsidRPr="00B10D89">
        <w:rPr>
          <w:sz w:val="62"/>
          <w:szCs w:val="62"/>
        </w:rPr>
        <w:t>“Now I do not care how much wealth you pour into the laps of men, unless there is in their bosoms the Spirit of God they are unhappy…</w:t>
      </w:r>
    </w:p>
    <w:p w:rsidR="00B10D89" w:rsidRPr="00B10D89" w:rsidRDefault="00B10D89" w:rsidP="00B10D89">
      <w:pPr>
        <w:pStyle w:val="NormalWeb"/>
        <w:rPr>
          <w:sz w:val="62"/>
          <w:szCs w:val="62"/>
        </w:rPr>
      </w:pPr>
      <w:r w:rsidRPr="00B10D89">
        <w:rPr>
          <w:sz w:val="62"/>
          <w:szCs w:val="62"/>
        </w:rPr>
        <w:t>It is so with all of us; unless we have the spirit of contentment in our hearts we are miserable.….</w:t>
      </w:r>
    </w:p>
    <w:p w:rsidR="00B10D89" w:rsidRPr="00B10D89" w:rsidRDefault="00B10D89" w:rsidP="00B10D89">
      <w:pPr>
        <w:pStyle w:val="NormalWeb"/>
        <w:rPr>
          <w:sz w:val="62"/>
          <w:szCs w:val="62"/>
        </w:rPr>
      </w:pPr>
      <w:r w:rsidRPr="00B10D89">
        <w:rPr>
          <w:sz w:val="62"/>
          <w:szCs w:val="62"/>
        </w:rPr>
        <w:t xml:space="preserve">If a man has all the wealth in creation, and has heaped upon him all the </w:t>
      </w:r>
      <w:proofErr w:type="spellStart"/>
      <w:r w:rsidRPr="00B10D89">
        <w:rPr>
          <w:sz w:val="62"/>
          <w:szCs w:val="62"/>
        </w:rPr>
        <w:t>honours</w:t>
      </w:r>
      <w:proofErr w:type="spellEnd"/>
      <w:r w:rsidRPr="00B10D89">
        <w:rPr>
          <w:sz w:val="62"/>
          <w:szCs w:val="62"/>
        </w:rPr>
        <w:t xml:space="preserve"> and powers that the </w:t>
      </w:r>
      <w:bookmarkStart w:id="0" w:name="_GoBack"/>
      <w:bookmarkEnd w:id="0"/>
      <w:r w:rsidRPr="00B10D89">
        <w:rPr>
          <w:sz w:val="62"/>
          <w:szCs w:val="62"/>
        </w:rPr>
        <w:t>world can give, his soul is discontented and miserable, unless he possesses the Spirit of Christ.”</w:t>
      </w:r>
    </w:p>
    <w:p w:rsidR="00B10D89" w:rsidRDefault="00B10D89" w:rsidP="00B10D89">
      <w:pPr>
        <w:pStyle w:val="NormalWeb"/>
      </w:pPr>
      <w:r w:rsidRPr="00B10D89">
        <w:rPr>
          <w:sz w:val="44"/>
        </w:rPr>
        <w:t xml:space="preserve"> </w:t>
      </w:r>
    </w:p>
    <w:p w:rsidR="00B10D89" w:rsidRDefault="00B10D89" w:rsidP="00B10D89">
      <w:pPr>
        <w:pStyle w:val="NormalWeb"/>
        <w:jc w:val="center"/>
      </w:pPr>
      <w:r w:rsidRPr="00B10D89">
        <w:rPr>
          <w:rStyle w:val="src"/>
          <w:sz w:val="32"/>
        </w:rPr>
        <w:t>President George Albert Smith, JD 9:349</w:t>
      </w:r>
      <w:r w:rsidRPr="00B10D89">
        <w:rPr>
          <w:sz w:val="32"/>
        </w:rPr>
        <w:t xml:space="preserve"> </w:t>
      </w:r>
      <w:r w:rsidRPr="00B10D89">
        <w:rPr>
          <w:sz w:val="32"/>
        </w:rPr>
        <w:br/>
      </w:r>
      <w:r w:rsidRPr="00B10D89">
        <w:rPr>
          <w:rStyle w:val="src"/>
          <w:sz w:val="32"/>
        </w:rPr>
        <w:t xml:space="preserve">Quoted by Mary Ellen Edmunds, </w:t>
      </w:r>
      <w:r>
        <w:rPr>
          <w:rStyle w:val="src"/>
          <w:sz w:val="32"/>
        </w:rPr>
        <w:t>BYU Devotional, Nov. 21, 1995</w:t>
      </w:r>
    </w:p>
    <w:p w:rsidR="00B10D89" w:rsidRDefault="00B10D89"/>
    <w:sectPr w:rsidR="00B10D89" w:rsidSect="00B10D89">
      <w:pgSz w:w="12240" w:h="15840"/>
      <w:pgMar w:top="1440" w:right="1440" w:bottom="1440" w:left="1440" w:header="720" w:footer="720" w:gutter="0"/>
      <w:pgBorders w:offsetFrom="page">
        <w:top w:val="people" w:sz="31" w:space="24" w:color="2E74B5" w:themeColor="accent1" w:themeShade="BF"/>
        <w:left w:val="people" w:sz="31" w:space="24" w:color="2E74B5" w:themeColor="accent1" w:themeShade="BF"/>
        <w:bottom w:val="people" w:sz="31" w:space="24" w:color="2E74B5" w:themeColor="accent1" w:themeShade="BF"/>
        <w:right w:val="people" w:sz="31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9"/>
    <w:rsid w:val="00AF0CCF"/>
    <w:rsid w:val="00B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585D-BC33-4392-A4FC-ECCD846B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B1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2017-03-03T17:52:00Z</dcterms:created>
  <dcterms:modified xsi:type="dcterms:W3CDTF">2017-03-03T18:02:00Z</dcterms:modified>
</cp:coreProperties>
</file>