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4820">
      <w:pPr>
        <w:pStyle w:val="BodyText"/>
      </w:pPr>
      <w:r>
        <w:rPr>
          <w:noProof/>
        </w:rPr>
        <w:drawing>
          <wp:inline distT="0" distB="0" distL="0" distR="0">
            <wp:extent cx="1937385" cy="2144395"/>
            <wp:effectExtent l="0" t="0" r="5715" b="0"/>
            <wp:docPr id="3" name="Picture 3" descr="D:\Data\__MARGIES MESSAGES\images\flowers\butterflies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__MARGIES MESSAGES\images\flowers\butterfliesFlowe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14820" w:rsidRDefault="009801F3" w:rsidP="00614820">
      <w:pPr>
        <w:pStyle w:val="BodyText"/>
        <w:rPr>
          <w:sz w:val="56"/>
        </w:rPr>
      </w:pPr>
      <w:r w:rsidRPr="00614820">
        <w:rPr>
          <w:sz w:val="56"/>
        </w:rPr>
        <w:t xml:space="preserve">"The best things in life </w:t>
      </w:r>
      <w:r w:rsidR="00614820" w:rsidRPr="00614820">
        <w:rPr>
          <w:sz w:val="56"/>
        </w:rPr>
        <w:br/>
      </w:r>
      <w:r w:rsidRPr="00614820">
        <w:rPr>
          <w:sz w:val="56"/>
        </w:rPr>
        <w:t xml:space="preserve">are nearest: </w:t>
      </w:r>
      <w:r w:rsidR="00614820" w:rsidRPr="00614820">
        <w:rPr>
          <w:sz w:val="56"/>
        </w:rPr>
        <w:br/>
      </w:r>
      <w:r w:rsidRPr="00614820">
        <w:rPr>
          <w:sz w:val="56"/>
        </w:rPr>
        <w:t xml:space="preserve">Breath in your nostrils, </w:t>
      </w:r>
      <w:bookmarkStart w:id="0" w:name="_GoBack"/>
      <w:bookmarkEnd w:id="0"/>
      <w:r w:rsidR="00614820" w:rsidRPr="00614820">
        <w:rPr>
          <w:sz w:val="56"/>
        </w:rPr>
        <w:br/>
      </w:r>
      <w:r w:rsidRPr="00614820">
        <w:rPr>
          <w:sz w:val="56"/>
        </w:rPr>
        <w:t>light in</w:t>
      </w:r>
      <w:r w:rsidR="00614820" w:rsidRPr="00614820">
        <w:rPr>
          <w:sz w:val="56"/>
        </w:rPr>
        <w:t xml:space="preserve"> </w:t>
      </w:r>
      <w:r w:rsidRPr="00614820">
        <w:rPr>
          <w:sz w:val="56"/>
        </w:rPr>
        <w:t xml:space="preserve">your eyes, </w:t>
      </w:r>
      <w:r w:rsidR="00614820" w:rsidRPr="00614820">
        <w:rPr>
          <w:sz w:val="56"/>
        </w:rPr>
        <w:br/>
      </w:r>
      <w:r w:rsidRPr="00614820">
        <w:rPr>
          <w:sz w:val="56"/>
        </w:rPr>
        <w:t xml:space="preserve">flowers at your feet, </w:t>
      </w:r>
      <w:r w:rsidR="00614820" w:rsidRPr="00614820">
        <w:rPr>
          <w:sz w:val="56"/>
        </w:rPr>
        <w:br/>
      </w:r>
      <w:r w:rsidRPr="00614820">
        <w:rPr>
          <w:sz w:val="56"/>
        </w:rPr>
        <w:t xml:space="preserve">duties at your hand, </w:t>
      </w:r>
    </w:p>
    <w:p w:rsidR="00000000" w:rsidRPr="00614820" w:rsidRDefault="009801F3">
      <w:pPr>
        <w:jc w:val="center"/>
        <w:rPr>
          <w:sz w:val="56"/>
        </w:rPr>
      </w:pPr>
      <w:r w:rsidRPr="00614820">
        <w:rPr>
          <w:sz w:val="56"/>
        </w:rPr>
        <w:t>t</w:t>
      </w:r>
      <w:r w:rsidRPr="00614820">
        <w:rPr>
          <w:sz w:val="56"/>
        </w:rPr>
        <w:t>he path of right</w:t>
      </w:r>
      <w:r w:rsidR="00614820">
        <w:rPr>
          <w:sz w:val="56"/>
        </w:rPr>
        <w:t xml:space="preserve"> </w:t>
      </w:r>
      <w:r w:rsidRPr="00614820">
        <w:rPr>
          <w:sz w:val="56"/>
        </w:rPr>
        <w:t xml:space="preserve">just before you. </w:t>
      </w:r>
      <w:r w:rsidR="00614820" w:rsidRPr="00614820">
        <w:rPr>
          <w:sz w:val="56"/>
        </w:rPr>
        <w:br/>
      </w:r>
      <w:r w:rsidRPr="00614820">
        <w:rPr>
          <w:sz w:val="56"/>
        </w:rPr>
        <w:t>Then do not grasp</w:t>
      </w:r>
      <w:r w:rsidR="00614820">
        <w:rPr>
          <w:sz w:val="56"/>
        </w:rPr>
        <w:t xml:space="preserve"> </w:t>
      </w:r>
      <w:r w:rsidRPr="00614820">
        <w:rPr>
          <w:sz w:val="56"/>
        </w:rPr>
        <w:t xml:space="preserve">at the stars, </w:t>
      </w:r>
    </w:p>
    <w:p w:rsidR="00000000" w:rsidRPr="00614820" w:rsidRDefault="009801F3">
      <w:pPr>
        <w:jc w:val="center"/>
        <w:rPr>
          <w:sz w:val="56"/>
        </w:rPr>
      </w:pPr>
      <w:r w:rsidRPr="00614820">
        <w:rPr>
          <w:sz w:val="56"/>
        </w:rPr>
        <w:t xml:space="preserve">but do life's plain, common work </w:t>
      </w:r>
      <w:r w:rsidR="00614820">
        <w:rPr>
          <w:sz w:val="56"/>
        </w:rPr>
        <w:br/>
      </w:r>
      <w:r w:rsidRPr="00614820">
        <w:rPr>
          <w:sz w:val="56"/>
        </w:rPr>
        <w:t xml:space="preserve">as it comes, </w:t>
      </w:r>
      <w:r w:rsidR="00614820" w:rsidRPr="00614820">
        <w:rPr>
          <w:sz w:val="56"/>
        </w:rPr>
        <w:br/>
      </w:r>
      <w:r w:rsidRPr="00614820">
        <w:rPr>
          <w:sz w:val="56"/>
        </w:rPr>
        <w:t xml:space="preserve">certain </w:t>
      </w:r>
      <w:r w:rsidRPr="00614820">
        <w:rPr>
          <w:sz w:val="56"/>
        </w:rPr>
        <w:t xml:space="preserve">that </w:t>
      </w:r>
      <w:r w:rsidRPr="00614820">
        <w:rPr>
          <w:sz w:val="56"/>
        </w:rPr>
        <w:t xml:space="preserve">daily duties </w:t>
      </w:r>
    </w:p>
    <w:p w:rsidR="00000000" w:rsidRPr="00614820" w:rsidRDefault="009801F3">
      <w:pPr>
        <w:jc w:val="center"/>
        <w:rPr>
          <w:sz w:val="56"/>
        </w:rPr>
      </w:pPr>
      <w:r w:rsidRPr="00614820">
        <w:rPr>
          <w:sz w:val="56"/>
        </w:rPr>
        <w:t>and daily bread are</w:t>
      </w:r>
    </w:p>
    <w:p w:rsidR="00000000" w:rsidRPr="00614820" w:rsidRDefault="009801F3">
      <w:pPr>
        <w:jc w:val="center"/>
        <w:rPr>
          <w:sz w:val="56"/>
        </w:rPr>
      </w:pPr>
      <w:r w:rsidRPr="00614820">
        <w:rPr>
          <w:sz w:val="56"/>
        </w:rPr>
        <w:t>the sweetest things in life."</w:t>
      </w:r>
    </w:p>
    <w:p w:rsidR="00000000" w:rsidRPr="00614820" w:rsidRDefault="009801F3">
      <w:pPr>
        <w:jc w:val="center"/>
        <w:rPr>
          <w:sz w:val="56"/>
        </w:rPr>
      </w:pPr>
    </w:p>
    <w:p w:rsidR="009801F3" w:rsidRDefault="009801F3">
      <w:pPr>
        <w:pStyle w:val="Heading1"/>
      </w:pPr>
      <w:r>
        <w:t>Robert Louis Stevenson</w:t>
      </w:r>
    </w:p>
    <w:sectPr w:rsidR="009801F3" w:rsidSect="00614820">
      <w:pgSz w:w="12240" w:h="15840"/>
      <w:pgMar w:top="1440" w:right="1800" w:bottom="1440" w:left="1800" w:header="720" w:footer="720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0"/>
    <w:rsid w:val="00614820"/>
    <w:rsid w:val="009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513D-85ED-4748-8CF0-CF1D4C0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best things in life are nearest: Breath in your nostrils, light in</vt:lpstr>
    </vt:vector>
  </TitlesOfParts>
  <Company>The Mighty Tree Hunters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best things in life are nearest: Breath in your nostrils, light in</dc:title>
  <dc:subject/>
  <dc:creator>Mom</dc:creator>
  <cp:keywords/>
  <cp:lastModifiedBy>Mom</cp:lastModifiedBy>
  <cp:revision>2</cp:revision>
  <cp:lastPrinted>1998-12-08T03:20:00Z</cp:lastPrinted>
  <dcterms:created xsi:type="dcterms:W3CDTF">2017-03-07T09:25:00Z</dcterms:created>
  <dcterms:modified xsi:type="dcterms:W3CDTF">2017-03-07T09:25:00Z</dcterms:modified>
</cp:coreProperties>
</file>